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0A40" w:rsidRPr="001C0A40" w:rsidRDefault="001C0A40" w:rsidP="001C0A40">
      <w:pPr>
        <w:jc w:val="center"/>
        <w:rPr>
          <w:rFonts w:ascii="Times New Roman" w:hAnsi="Times New Roman" w:cs="Times New Roman"/>
          <w:sz w:val="24"/>
          <w:szCs w:val="24"/>
        </w:rPr>
      </w:pPr>
      <w:r w:rsidRPr="001C0A40">
        <w:rPr>
          <w:rFonts w:ascii="Times New Roman" w:hAnsi="Times New Roman" w:cs="Times New Roman"/>
          <w:sz w:val="24"/>
          <w:szCs w:val="24"/>
        </w:rPr>
        <w:t>Правила проведения целевой маркетинговой кампании «Скидка 20% на группу товаров «Гастроном»</w:t>
      </w:r>
    </w:p>
    <w:p w:rsidR="001C0A40" w:rsidRPr="001C0A40" w:rsidRDefault="001C0A40" w:rsidP="001C0A40">
      <w:pPr>
        <w:jc w:val="both"/>
        <w:rPr>
          <w:rFonts w:ascii="Times New Roman" w:hAnsi="Times New Roman" w:cs="Times New Roman"/>
          <w:sz w:val="24"/>
          <w:szCs w:val="24"/>
        </w:rPr>
      </w:pPr>
      <w:r w:rsidRPr="001C0A40">
        <w:rPr>
          <w:rFonts w:ascii="Times New Roman" w:hAnsi="Times New Roman" w:cs="Times New Roman"/>
          <w:sz w:val="24"/>
          <w:szCs w:val="24"/>
        </w:rPr>
        <w:t xml:space="preserve"> 1. Основные положения: </w:t>
      </w:r>
    </w:p>
    <w:p w:rsidR="001C0A40" w:rsidRPr="001C0A40" w:rsidRDefault="001C0A40" w:rsidP="001C0A40">
      <w:pPr>
        <w:jc w:val="both"/>
        <w:rPr>
          <w:rFonts w:ascii="Times New Roman" w:hAnsi="Times New Roman" w:cs="Times New Roman"/>
          <w:sz w:val="24"/>
          <w:szCs w:val="24"/>
        </w:rPr>
      </w:pPr>
      <w:r w:rsidRPr="001C0A40">
        <w:rPr>
          <w:rFonts w:ascii="Times New Roman" w:hAnsi="Times New Roman" w:cs="Times New Roman"/>
          <w:sz w:val="24"/>
          <w:szCs w:val="24"/>
        </w:rPr>
        <w:t xml:space="preserve">1.1. В целях развития интереса клиентов к сопутствующим товарам и услугам, проводится настоящая целевая маркетинговая кампания «Скидка 20% на группу товаров «Гастроном»» (далее – «Акция»). В Акции участвуют сопутствующие товары (далее – «Акционный товар»), относящиеся к группе товаров «Гастроном». Настоящая Акция является целевой маркетинговой кампанией для клиентов, имеющих действующий договор поставки и оказания услуг с использованием сервисной карты «ОПТИ 24» (далее- «Участники»). </w:t>
      </w:r>
    </w:p>
    <w:p w:rsidR="001C0A40" w:rsidRPr="001C0A40" w:rsidRDefault="001C0A40" w:rsidP="001C0A40">
      <w:pPr>
        <w:jc w:val="both"/>
        <w:rPr>
          <w:rFonts w:ascii="Times New Roman" w:hAnsi="Times New Roman" w:cs="Times New Roman"/>
          <w:sz w:val="24"/>
          <w:szCs w:val="24"/>
        </w:rPr>
      </w:pPr>
      <w:r w:rsidRPr="001C0A40">
        <w:rPr>
          <w:rFonts w:ascii="Times New Roman" w:hAnsi="Times New Roman" w:cs="Times New Roman"/>
          <w:sz w:val="24"/>
          <w:szCs w:val="24"/>
        </w:rPr>
        <w:t xml:space="preserve">1.2. Настоящая Акция не является лотереей в смысле Федерального закона РФ от 11.11.2003 № 138 – ФЗ «О лотереях», не является публичным конкурсом в смысле гл. 57 ГК РФ. </w:t>
      </w:r>
    </w:p>
    <w:p w:rsidR="001C0A40" w:rsidRDefault="001C0A40" w:rsidP="001C0A40">
      <w:pPr>
        <w:jc w:val="both"/>
        <w:rPr>
          <w:rFonts w:ascii="Times New Roman" w:hAnsi="Times New Roman" w:cs="Times New Roman"/>
          <w:sz w:val="24"/>
          <w:szCs w:val="24"/>
        </w:rPr>
      </w:pPr>
      <w:r w:rsidRPr="001C0A40">
        <w:rPr>
          <w:rFonts w:ascii="Times New Roman" w:hAnsi="Times New Roman" w:cs="Times New Roman"/>
          <w:sz w:val="24"/>
          <w:szCs w:val="24"/>
        </w:rPr>
        <w:t>1.3. Термины и определения</w:t>
      </w:r>
    </w:p>
    <w:p w:rsidR="001C0A40" w:rsidRDefault="001C0A40" w:rsidP="001C0A40">
      <w:pPr>
        <w:jc w:val="both"/>
        <w:rPr>
          <w:rFonts w:ascii="Times New Roman" w:hAnsi="Times New Roman" w:cs="Times New Roman"/>
          <w:sz w:val="24"/>
          <w:szCs w:val="24"/>
        </w:rPr>
      </w:pPr>
      <w:r w:rsidRPr="001C0A40">
        <w:rPr>
          <w:rFonts w:ascii="Times New Roman" w:hAnsi="Times New Roman" w:cs="Times New Roman"/>
          <w:sz w:val="24"/>
          <w:szCs w:val="24"/>
        </w:rPr>
        <w:t xml:space="preserve">Организатор – Общество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«Уралнефтепродукт».</w:t>
      </w:r>
    </w:p>
    <w:p w:rsidR="001C0A40" w:rsidRDefault="001C0A40" w:rsidP="001C0A40">
      <w:pPr>
        <w:jc w:val="both"/>
        <w:rPr>
          <w:rFonts w:ascii="Times New Roman" w:hAnsi="Times New Roman" w:cs="Times New Roman"/>
          <w:sz w:val="24"/>
          <w:szCs w:val="24"/>
        </w:rPr>
      </w:pPr>
      <w:r w:rsidRPr="001C0A40">
        <w:rPr>
          <w:rFonts w:ascii="Times New Roman" w:hAnsi="Times New Roman" w:cs="Times New Roman"/>
          <w:sz w:val="24"/>
          <w:szCs w:val="24"/>
        </w:rPr>
        <w:t xml:space="preserve"> Участник – хозяйствующий субъект (юридические лица и индивидуальные предприниматели), имеющий действующий договор поставки товара и оказания услуг с использованием сервисных карт «ОПТИ 24», который относится к одному из следующих критериев: - корпоративные клиенты Общества, относящиеся к сегментам Fleet либо CRT, которые ни разу не приобретали товары группы товаров «Гастроном» либо с момента последней покупки прошло более 30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A40" w:rsidRPr="001C0A40" w:rsidRDefault="001C0A40" w:rsidP="001C0A40">
      <w:pPr>
        <w:jc w:val="both"/>
        <w:rPr>
          <w:rFonts w:ascii="Times New Roman" w:hAnsi="Times New Roman" w:cs="Times New Roman"/>
          <w:sz w:val="24"/>
          <w:szCs w:val="24"/>
        </w:rPr>
      </w:pPr>
      <w:r w:rsidRPr="001C0A40">
        <w:rPr>
          <w:rFonts w:ascii="Times New Roman" w:hAnsi="Times New Roman" w:cs="Times New Roman"/>
          <w:sz w:val="24"/>
          <w:szCs w:val="24"/>
        </w:rPr>
        <w:t xml:space="preserve">1.4. Условия и порядок проведения Акции определяются настоящими правилами (далее – «Правила»). Во всем, что не предусмотрено настоящими Правилами, Организатор и Участник руководствуются действующим законодательством Российской Федерации. </w:t>
      </w:r>
    </w:p>
    <w:p w:rsidR="001C0A40" w:rsidRPr="001C0A40" w:rsidRDefault="001C0A40" w:rsidP="001C0A40">
      <w:pPr>
        <w:jc w:val="both"/>
        <w:rPr>
          <w:rFonts w:ascii="Times New Roman" w:hAnsi="Times New Roman" w:cs="Times New Roman"/>
          <w:sz w:val="24"/>
          <w:szCs w:val="24"/>
        </w:rPr>
      </w:pPr>
      <w:r w:rsidRPr="001C0A40">
        <w:rPr>
          <w:rFonts w:ascii="Times New Roman" w:hAnsi="Times New Roman" w:cs="Times New Roman"/>
          <w:sz w:val="24"/>
          <w:szCs w:val="24"/>
        </w:rPr>
        <w:t xml:space="preserve">1.5. Участие в Акции подразумевает ознакомление и полное согласие Участника с условиями Акции. </w:t>
      </w:r>
    </w:p>
    <w:p w:rsidR="001C0A40" w:rsidRPr="001C0A40" w:rsidRDefault="001C0A40" w:rsidP="001C0A40">
      <w:pPr>
        <w:jc w:val="both"/>
        <w:rPr>
          <w:rFonts w:ascii="Times New Roman" w:hAnsi="Times New Roman" w:cs="Times New Roman"/>
          <w:sz w:val="24"/>
          <w:szCs w:val="24"/>
        </w:rPr>
      </w:pPr>
      <w:r w:rsidRPr="001C0A40">
        <w:rPr>
          <w:rFonts w:ascii="Times New Roman" w:hAnsi="Times New Roman" w:cs="Times New Roman"/>
          <w:sz w:val="24"/>
          <w:szCs w:val="24"/>
        </w:rPr>
        <w:t>2. Сроки проведения Акции: Акция проводится в период с 00:01 ч. 01.04.2024 г. по 23:59 ч. 30.04.2024 г. по московскому времени.</w:t>
      </w:r>
    </w:p>
    <w:p w:rsidR="001C0A40" w:rsidRDefault="001C0A40" w:rsidP="001C0A40">
      <w:pPr>
        <w:jc w:val="both"/>
        <w:rPr>
          <w:rFonts w:ascii="Times New Roman" w:hAnsi="Times New Roman" w:cs="Times New Roman"/>
          <w:sz w:val="24"/>
          <w:szCs w:val="24"/>
        </w:rPr>
      </w:pPr>
      <w:r w:rsidRPr="001C0A40">
        <w:rPr>
          <w:rFonts w:ascii="Times New Roman" w:hAnsi="Times New Roman" w:cs="Times New Roman"/>
          <w:sz w:val="24"/>
          <w:szCs w:val="24"/>
        </w:rPr>
        <w:t xml:space="preserve"> 3. Территория проведения Акции: Условия настоящей Акции действительны на АЗС «Газпромнефть» (под АЗС «Газпромнефть» в рамках договора понимаются АЗС, входящие в сети АЗС «Газпромнефть» и АЗС «ОПТИ 24»), на которых осуществляется реализация Акционного товара. Полный список АЗС, участвующих в Акции, представлен в Приложении №1 к настоящим Правилам. </w:t>
      </w:r>
    </w:p>
    <w:p w:rsidR="001C0A40" w:rsidRPr="001C0A40" w:rsidRDefault="001C0A40" w:rsidP="001C0A40">
      <w:pPr>
        <w:jc w:val="both"/>
        <w:rPr>
          <w:rFonts w:ascii="Times New Roman" w:hAnsi="Times New Roman" w:cs="Times New Roman"/>
          <w:sz w:val="24"/>
          <w:szCs w:val="24"/>
        </w:rPr>
      </w:pPr>
      <w:r w:rsidRPr="001C0A40">
        <w:rPr>
          <w:rFonts w:ascii="Times New Roman" w:hAnsi="Times New Roman" w:cs="Times New Roman"/>
          <w:sz w:val="24"/>
          <w:szCs w:val="24"/>
        </w:rPr>
        <w:t>4. Порядок участия в Акции:</w:t>
      </w:r>
    </w:p>
    <w:p w:rsidR="001C0A40" w:rsidRPr="001C0A40" w:rsidRDefault="001C0A40" w:rsidP="001C0A40">
      <w:pPr>
        <w:jc w:val="both"/>
        <w:rPr>
          <w:rFonts w:ascii="Times New Roman" w:hAnsi="Times New Roman" w:cs="Times New Roman"/>
          <w:sz w:val="24"/>
          <w:szCs w:val="24"/>
        </w:rPr>
      </w:pPr>
      <w:r w:rsidRPr="001C0A40">
        <w:rPr>
          <w:rFonts w:ascii="Times New Roman" w:hAnsi="Times New Roman" w:cs="Times New Roman"/>
          <w:sz w:val="24"/>
          <w:szCs w:val="24"/>
        </w:rPr>
        <w:t xml:space="preserve"> 4.1.В срок Акции, указанный в разделе 2 Правил, Участники могут приобретать Акционный товар на АЗС «Газпромнефть», участвующих в Акции, со скидкой 20% (двадцать процентов) при выполнении следующих условий:</w:t>
      </w:r>
    </w:p>
    <w:p w:rsidR="001C0A40" w:rsidRPr="001C0A40" w:rsidRDefault="001C0A40" w:rsidP="001C0A40">
      <w:pPr>
        <w:jc w:val="both"/>
        <w:rPr>
          <w:rFonts w:ascii="Times New Roman" w:hAnsi="Times New Roman" w:cs="Times New Roman"/>
          <w:sz w:val="24"/>
          <w:szCs w:val="24"/>
        </w:rPr>
      </w:pPr>
      <w:r w:rsidRPr="001C0A40">
        <w:rPr>
          <w:rFonts w:ascii="Times New Roman" w:hAnsi="Times New Roman" w:cs="Times New Roman"/>
          <w:sz w:val="24"/>
          <w:szCs w:val="24"/>
        </w:rPr>
        <w:t xml:space="preserve"> - иметь сервисную карту «ОПТИ 24» в пластиковом или виртуальном виде;</w:t>
      </w:r>
    </w:p>
    <w:p w:rsidR="001C0A40" w:rsidRPr="001C0A40" w:rsidRDefault="001C0A40" w:rsidP="001C0A40">
      <w:pPr>
        <w:jc w:val="both"/>
        <w:rPr>
          <w:rFonts w:ascii="Times New Roman" w:hAnsi="Times New Roman" w:cs="Times New Roman"/>
          <w:sz w:val="24"/>
          <w:szCs w:val="24"/>
        </w:rPr>
      </w:pPr>
      <w:r w:rsidRPr="001C0A40">
        <w:rPr>
          <w:rFonts w:ascii="Times New Roman" w:hAnsi="Times New Roman" w:cs="Times New Roman"/>
          <w:sz w:val="24"/>
          <w:szCs w:val="24"/>
        </w:rPr>
        <w:t xml:space="preserve"> - приобретать Акционный товар в рамках действующего договора поставки товара и оказания услуг с использованием сервисной карты «ОПТИ 24». Скидка по настоящей Акции суммируется со скидками, действующими по договору поставки товара и оказания услуг с использованием сервисной карты «ОПТИ 24» на данную категорию товара. </w:t>
      </w:r>
    </w:p>
    <w:p w:rsidR="001C0A40" w:rsidRPr="001C0A40" w:rsidRDefault="001C0A40" w:rsidP="001C0A40">
      <w:pPr>
        <w:jc w:val="both"/>
        <w:rPr>
          <w:rFonts w:ascii="Times New Roman" w:hAnsi="Times New Roman" w:cs="Times New Roman"/>
          <w:sz w:val="24"/>
          <w:szCs w:val="24"/>
        </w:rPr>
      </w:pPr>
      <w:r w:rsidRPr="001C0A40">
        <w:rPr>
          <w:rFonts w:ascii="Times New Roman" w:hAnsi="Times New Roman" w:cs="Times New Roman"/>
          <w:sz w:val="24"/>
          <w:szCs w:val="24"/>
        </w:rPr>
        <w:lastRenderedPageBreak/>
        <w:t xml:space="preserve">4.2. Участникам, получившим от Организатора уведомление в личном кабинете об участии в Акции в период Акции, указанный в п.2 Правил при покупке Акционного товара на АЗС «Газпромнефть», участвующих в Акции, предоставляется скидка на Акционный товар в размере 20% (двадцати процентов) от цены Акционного товара действующей на АЗС на момент покупки. Скидка на Акционный товар по настоящей Акции суммируется со скидками, действующими по договору поставки товара и оказания услуг с использованием сервисной карты «ОПТИ 24» на данную группу товаров. </w:t>
      </w:r>
    </w:p>
    <w:p w:rsidR="001C0A40" w:rsidRPr="001C0A40" w:rsidRDefault="001C0A40" w:rsidP="001C0A40">
      <w:pPr>
        <w:jc w:val="both"/>
        <w:rPr>
          <w:rFonts w:ascii="Times New Roman" w:hAnsi="Times New Roman" w:cs="Times New Roman"/>
          <w:sz w:val="24"/>
          <w:szCs w:val="24"/>
        </w:rPr>
      </w:pPr>
      <w:r w:rsidRPr="001C0A40">
        <w:rPr>
          <w:rFonts w:ascii="Times New Roman" w:hAnsi="Times New Roman" w:cs="Times New Roman"/>
          <w:sz w:val="24"/>
          <w:szCs w:val="24"/>
        </w:rPr>
        <w:t xml:space="preserve">4.3. Участник может воспользоваться скидкой на Акционный товар в течение периода, указанного в разделе 2 Правил, неограниченное количество раз. </w:t>
      </w:r>
    </w:p>
    <w:p w:rsidR="001C0A40" w:rsidRPr="001C0A40" w:rsidRDefault="001C0A40" w:rsidP="001C0A40">
      <w:pPr>
        <w:jc w:val="both"/>
        <w:rPr>
          <w:rFonts w:ascii="Times New Roman" w:hAnsi="Times New Roman" w:cs="Times New Roman"/>
          <w:sz w:val="24"/>
          <w:szCs w:val="24"/>
        </w:rPr>
      </w:pPr>
      <w:r w:rsidRPr="001C0A40">
        <w:rPr>
          <w:rFonts w:ascii="Times New Roman" w:hAnsi="Times New Roman" w:cs="Times New Roman"/>
          <w:sz w:val="24"/>
          <w:szCs w:val="24"/>
        </w:rPr>
        <w:t xml:space="preserve">4.4. В период Акции, указанный в п.2 Правил Участник акции может приобрести Акционный товар в пределах лимита денежных средств на счете договора поставки товара и оказания услуг с использованием сервисных карт «ОПТИ 24» Участника. </w:t>
      </w:r>
    </w:p>
    <w:p w:rsidR="001C0A40" w:rsidRPr="001C0A40" w:rsidRDefault="001C0A40" w:rsidP="001C0A40">
      <w:pPr>
        <w:jc w:val="both"/>
        <w:rPr>
          <w:rFonts w:ascii="Times New Roman" w:hAnsi="Times New Roman" w:cs="Times New Roman"/>
          <w:sz w:val="24"/>
          <w:szCs w:val="24"/>
        </w:rPr>
      </w:pPr>
      <w:r w:rsidRPr="001C0A40">
        <w:rPr>
          <w:rFonts w:ascii="Times New Roman" w:hAnsi="Times New Roman" w:cs="Times New Roman"/>
          <w:sz w:val="24"/>
          <w:szCs w:val="24"/>
        </w:rPr>
        <w:t xml:space="preserve">4.5. В Акции не участвуют Участники, имеющие договоры на поставку товара и оказания услуг с использованием сервисных карт, на условиях отсрочки платежа. </w:t>
      </w:r>
    </w:p>
    <w:p w:rsidR="001C0A40" w:rsidRPr="001C0A40" w:rsidRDefault="001C0A40" w:rsidP="001C0A40">
      <w:pPr>
        <w:jc w:val="both"/>
        <w:rPr>
          <w:rFonts w:ascii="Times New Roman" w:hAnsi="Times New Roman" w:cs="Times New Roman"/>
          <w:sz w:val="24"/>
          <w:szCs w:val="24"/>
        </w:rPr>
      </w:pPr>
      <w:r w:rsidRPr="001C0A40">
        <w:rPr>
          <w:rFonts w:ascii="Times New Roman" w:hAnsi="Times New Roman" w:cs="Times New Roman"/>
          <w:sz w:val="24"/>
          <w:szCs w:val="24"/>
        </w:rPr>
        <w:t xml:space="preserve">5. Порядок информирования Участников Акции об условиях Акции Участники Акции информируются об условиях проведения Акции в сроки, указанные в п. 2 настоящих Правил. </w:t>
      </w:r>
    </w:p>
    <w:p w:rsidR="001C0A40" w:rsidRPr="001C0A40" w:rsidRDefault="001C0A40" w:rsidP="001C0A40">
      <w:pPr>
        <w:jc w:val="both"/>
        <w:rPr>
          <w:rFonts w:ascii="Times New Roman" w:hAnsi="Times New Roman" w:cs="Times New Roman"/>
          <w:sz w:val="24"/>
          <w:szCs w:val="24"/>
        </w:rPr>
      </w:pPr>
      <w:r w:rsidRPr="001C0A40">
        <w:rPr>
          <w:rFonts w:ascii="Times New Roman" w:hAnsi="Times New Roman" w:cs="Times New Roman"/>
          <w:sz w:val="24"/>
          <w:szCs w:val="24"/>
        </w:rPr>
        <w:t xml:space="preserve">6. Права и обязанности Участника Акции: </w:t>
      </w:r>
    </w:p>
    <w:p w:rsidR="001C0A40" w:rsidRPr="001C0A40" w:rsidRDefault="001C0A40" w:rsidP="001C0A40">
      <w:pPr>
        <w:jc w:val="both"/>
        <w:rPr>
          <w:rFonts w:ascii="Times New Roman" w:hAnsi="Times New Roman" w:cs="Times New Roman"/>
          <w:sz w:val="24"/>
          <w:szCs w:val="24"/>
        </w:rPr>
      </w:pPr>
      <w:r w:rsidRPr="001C0A40">
        <w:rPr>
          <w:rFonts w:ascii="Times New Roman" w:hAnsi="Times New Roman" w:cs="Times New Roman"/>
          <w:sz w:val="24"/>
          <w:szCs w:val="24"/>
        </w:rPr>
        <w:t>6.1. Участники Акции для получения скидки на Акционный товар обязаны выполнить все действия</w:t>
      </w:r>
      <w:proofErr w:type="gramStart"/>
      <w:r w:rsidRPr="001C0A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0A40">
        <w:rPr>
          <w:rFonts w:ascii="Times New Roman" w:hAnsi="Times New Roman" w:cs="Times New Roman"/>
          <w:sz w:val="24"/>
          <w:szCs w:val="24"/>
        </w:rPr>
        <w:t xml:space="preserve"> предусмотренные п.4 настоящих Правил в период Акции, указанный в п.2 настоящих Правил.</w:t>
      </w:r>
    </w:p>
    <w:p w:rsidR="001C0A40" w:rsidRDefault="001C0A40" w:rsidP="001C0A40">
      <w:pPr>
        <w:jc w:val="both"/>
        <w:rPr>
          <w:rFonts w:ascii="Times New Roman" w:hAnsi="Times New Roman" w:cs="Times New Roman"/>
          <w:sz w:val="24"/>
          <w:szCs w:val="24"/>
        </w:rPr>
      </w:pPr>
      <w:r w:rsidRPr="001C0A40">
        <w:rPr>
          <w:rFonts w:ascii="Times New Roman" w:hAnsi="Times New Roman" w:cs="Times New Roman"/>
          <w:sz w:val="24"/>
          <w:szCs w:val="24"/>
        </w:rPr>
        <w:t xml:space="preserve"> 6.2. Приняв участие в Акции, Участник подтверждает свое согласие с настоящими Правилами.</w:t>
      </w:r>
    </w:p>
    <w:p w:rsidR="001C0A40" w:rsidRPr="001C0A40" w:rsidRDefault="001C0A40" w:rsidP="001C0A40">
      <w:pPr>
        <w:jc w:val="both"/>
        <w:rPr>
          <w:rFonts w:ascii="Times New Roman" w:hAnsi="Times New Roman" w:cs="Times New Roman"/>
          <w:sz w:val="24"/>
          <w:szCs w:val="24"/>
        </w:rPr>
      </w:pPr>
      <w:r w:rsidRPr="001C0A40">
        <w:rPr>
          <w:rFonts w:ascii="Times New Roman" w:hAnsi="Times New Roman" w:cs="Times New Roman"/>
          <w:sz w:val="24"/>
          <w:szCs w:val="24"/>
        </w:rPr>
        <w:t xml:space="preserve"> 7.Права и обязанности Организатора: </w:t>
      </w:r>
    </w:p>
    <w:p w:rsidR="001C0A40" w:rsidRPr="001C0A40" w:rsidRDefault="001C0A40" w:rsidP="001C0A40">
      <w:pPr>
        <w:jc w:val="both"/>
        <w:rPr>
          <w:rFonts w:ascii="Times New Roman" w:hAnsi="Times New Roman" w:cs="Times New Roman"/>
          <w:sz w:val="24"/>
          <w:szCs w:val="24"/>
        </w:rPr>
      </w:pPr>
      <w:r w:rsidRPr="001C0A40">
        <w:rPr>
          <w:rFonts w:ascii="Times New Roman" w:hAnsi="Times New Roman" w:cs="Times New Roman"/>
          <w:sz w:val="24"/>
          <w:szCs w:val="24"/>
        </w:rPr>
        <w:t xml:space="preserve">7.1. Организатор не несет ответственности за неисполнение/ несвоевременное исполнение Участниками Акции своих обязанностей, предусмотренных настоящими правилами. </w:t>
      </w:r>
    </w:p>
    <w:p w:rsidR="001C0A40" w:rsidRPr="001C0A40" w:rsidRDefault="001C0A40" w:rsidP="001C0A40">
      <w:pPr>
        <w:jc w:val="both"/>
        <w:rPr>
          <w:rFonts w:ascii="Times New Roman" w:hAnsi="Times New Roman" w:cs="Times New Roman"/>
          <w:sz w:val="24"/>
          <w:szCs w:val="24"/>
        </w:rPr>
      </w:pPr>
      <w:r w:rsidRPr="001C0A40">
        <w:rPr>
          <w:rFonts w:ascii="Times New Roman" w:hAnsi="Times New Roman" w:cs="Times New Roman"/>
          <w:sz w:val="24"/>
          <w:szCs w:val="24"/>
        </w:rPr>
        <w:t xml:space="preserve">7.2. Организатор оставляет за собой право по своему усмотрению отменить/ приостановить/ досрочно прекратить проведение Акции, изменить Правила Акции, при этом Организатор обязуется нести все предусмотренные права и обязанности по предоставлению скидки в случае выполнения Участником акции условий, предусмотренных разделом 5 настоящих Правил, до отмены/ приостановки/ досрочного прекращения Акции, изменения Правил Акции. </w:t>
      </w:r>
    </w:p>
    <w:p w:rsidR="001C0A40" w:rsidRPr="001C0A40" w:rsidRDefault="001C0A40" w:rsidP="001C0A40">
      <w:pPr>
        <w:jc w:val="both"/>
        <w:rPr>
          <w:rFonts w:ascii="Times New Roman" w:hAnsi="Times New Roman" w:cs="Times New Roman"/>
          <w:sz w:val="24"/>
          <w:szCs w:val="24"/>
        </w:rPr>
      </w:pPr>
      <w:r w:rsidRPr="001C0A40">
        <w:rPr>
          <w:rFonts w:ascii="Times New Roman" w:hAnsi="Times New Roman" w:cs="Times New Roman"/>
          <w:sz w:val="24"/>
          <w:szCs w:val="24"/>
        </w:rPr>
        <w:t xml:space="preserve">7.3. Об отмене/ приостановке/ досрочном прекращении Акции, изменении Правил Акции Организатор уведомляет Участников Акции путем уведомления на электронную почту участников Акции. </w:t>
      </w:r>
    </w:p>
    <w:p w:rsidR="00224359" w:rsidRDefault="001C0A40" w:rsidP="001C0A40">
      <w:pPr>
        <w:jc w:val="both"/>
        <w:rPr>
          <w:rFonts w:ascii="Times New Roman" w:hAnsi="Times New Roman" w:cs="Times New Roman"/>
          <w:sz w:val="24"/>
          <w:szCs w:val="24"/>
        </w:rPr>
      </w:pPr>
      <w:r w:rsidRPr="001C0A40">
        <w:rPr>
          <w:rFonts w:ascii="Times New Roman" w:hAnsi="Times New Roman" w:cs="Times New Roman"/>
          <w:sz w:val="24"/>
          <w:szCs w:val="24"/>
        </w:rPr>
        <w:t>7.4. Организатор акции не несет ответственности за отсутствие Акционного товара на АЗС.</w:t>
      </w:r>
    </w:p>
    <w:p w:rsidR="001C0A40" w:rsidRDefault="001C0A40" w:rsidP="001C0A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A40" w:rsidRDefault="001C0A40" w:rsidP="001C0A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A40" w:rsidRDefault="001C0A40" w:rsidP="001C0A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A40" w:rsidRDefault="001C0A40" w:rsidP="001C0A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A40" w:rsidRDefault="001C0A40" w:rsidP="001C0A4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1C0A40" w:rsidRDefault="001C0A40" w:rsidP="001C0A40">
      <w:pPr>
        <w:rPr>
          <w:rFonts w:ascii="Arial" w:hAnsi="Arial" w:cs="Arial"/>
          <w:sz w:val="20"/>
          <w:szCs w:val="20"/>
        </w:rPr>
      </w:pPr>
    </w:p>
    <w:p w:rsidR="001C0A40" w:rsidRPr="00C0327B" w:rsidRDefault="001C0A40" w:rsidP="001C0A40">
      <w:pPr>
        <w:ind w:firstLine="708"/>
        <w:rPr>
          <w:rFonts w:ascii="Arial" w:eastAsia="Calibri" w:hAnsi="Arial" w:cs="Arial"/>
          <w:kern w:val="24"/>
          <w:sz w:val="18"/>
          <w:szCs w:val="18"/>
        </w:rPr>
      </w:pPr>
      <w:r w:rsidRPr="00C0327B">
        <w:rPr>
          <w:rFonts w:ascii="Arial" w:eastAsia="Calibri" w:hAnsi="Arial" w:cs="Arial"/>
          <w:kern w:val="24"/>
          <w:sz w:val="18"/>
          <w:szCs w:val="18"/>
        </w:rPr>
        <w:t>Список АЗС сети «Газпромнефть», участвующих в целевых маркетинговых кампаниях в Апреле 2024</w:t>
      </w:r>
    </w:p>
    <w:p w:rsidR="001C0A40" w:rsidRDefault="001C0A40" w:rsidP="001C0A40">
      <w:pPr>
        <w:rPr>
          <w:rFonts w:ascii="Arial" w:hAnsi="Arial" w:cs="Arial"/>
          <w:sz w:val="20"/>
          <w:szCs w:val="20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988"/>
        <w:gridCol w:w="2802"/>
        <w:gridCol w:w="6100"/>
      </w:tblGrid>
      <w:tr w:rsidR="001C0A40" w:rsidRPr="004D529F" w:rsidTr="001A3C28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АЗС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Населённый пункт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Адрес АЗС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Барнаул (656000)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Гоголя, 51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Барнаул (656000)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Сельскохозяйственная, 1А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Барнаул (656000)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Змеиногорский тракт, 118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Заринск (659100)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Строителей, 7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Заринск (659100)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Таратынова, 18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Новоалтайск (658085)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Переездная, 16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Барнаул (656000)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Попова, 206А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Павловск (659000)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Калинина, 82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Барнаул (656000)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Космонавтов, 18А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Барнаул (656000)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Трактовая, 49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Барнаул (656000)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Парфенова, 22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 (190000)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Кушелевская дорога, 8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 (190000)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Лахтинский, 149А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 (190000)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Таллинское, 151, 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 (190000)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Московское, 296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 (190000)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Московское, 295 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Сосновый Бор (188544)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Парковая, 11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 (190000)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Гатчинское, 17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Ломоносов (198412)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Победы, 27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 (190000)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Планерная, 30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Кронштадт (197760)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Кронштадское, 15А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 (190000)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Камышовая 21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4*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Ярославль (150000)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Магистральная, 1А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Ярославль (150000)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Шевелюха,117А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Ярославль (150000)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Московский, 110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Тутаев (152300)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Р152 (Промзона, 8)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Ярославль (150000)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Ленинградский, (пересечение с Редковцинской)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Рыбинск (152900)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Ярославский тракт, 150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Рыбинск (152900)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Большая Тоговщинская, 34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Рыбинск (152900)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Пошехонский тракт, 15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Мышкин (152830)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Угличская (перекресток с Солнечная)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Брейтово (152760)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Республиканская, 55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Пошехонье (152850)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Р104 (Калязин-Череповец, 316 км)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Иваново (153000)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1-я Балинская, 48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Иваново (153000)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Текстильщиков, 127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Иваново (153000)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Павла Большевикова, 27А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Крутово (153535)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М7 Волга (183 км, справа)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Иваново (153000)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Фрунзе, 89Д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Горки (155044)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Р152 Ростов-Н.Новгород (вблизи д.Горки)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Иваново (153000)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Рабфаковская, 11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Иваново (153000)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Строителей, 23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Гаврилов Посад (155000)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Базарная площадь, 1В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Кочедыково (153511)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Кохомское, 2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Иваново (153000)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Лежневская, 100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Кинешма (155800)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Юрьевецкая, 230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Марфино (155310)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Иваново-Кинешма (28 км, северо-западнее Бетонного завода)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Шуя (155900)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Железнодорожная, 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Дягилево (155620)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Р152 Иваново-Н.Новгород (60 км)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Китово (155927)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Р152 (на вьезде в Китово)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Дзержинск (606000)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Северное, 2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Нижний Новгород (603000)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Тимирязева, 11А</w:t>
            </w:r>
          </w:p>
        </w:tc>
      </w:tr>
      <w:tr w:rsidR="001C0A40" w:rsidRPr="004D529F" w:rsidTr="001A3C2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Челябинск (454000)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Свердловский тракт, 12В (Авторынок на ЧМЗ, поворот на</w:t>
            </w: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Радонежская)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Снежинск (456773)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Широкая, 16</w:t>
            </w:r>
          </w:p>
        </w:tc>
      </w:tr>
      <w:tr w:rsidR="001C0A40" w:rsidRPr="004D529F" w:rsidTr="001A3C2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Аллаки (456848)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 xml:space="preserve">456833, Челябинская область, Каслинский район, 102км. а/д </w:t>
            </w: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br/>
              <w:t>Челябинск-Екатеринбург, правая сторона.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Миасское (456660)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Р254 (38 км, справа)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Миасское (456660)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Р254 (38 км, слева)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Шагол (454015)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Ямальская, 1Б (Транспортное кольцо)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Копейск (456600)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А310 (27 км, слева)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Касарги (456510)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Долгодеревенское-Кыштым (10 км, справа)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Коркино (456550)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А310 (27 км, справа)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Челябинск (454000)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Героев Танкограда, 20/1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Челябинск (454000)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Копейское, 2И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273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Челябинск (454000)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Братьев Кашириных, 75, 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МКАД, 8 (19 км, внутренняя сторона)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МКАД, 7, 1 (34-Й КМ)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Егорьевск (140301)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Коломенское, 3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Коломна (140400)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Митяево, 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Одинцово (143000)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М1 (24 км, слева)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Наро-Фоминск (143300)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М3 (справа, 72км.)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Апрелевка (143362)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Киевское (справа, 44 км., +300м)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Красногорск (143400)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Волоколамское (27 км)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Химки (141400)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Аэропорт Шереметьево-2 (въезд)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Химки (141400)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Лихачевское, 13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Кирилловка (141431)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М10 (31 км)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Жестылево (141821)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Р-112 (С.о. Якотский, вблизи с. Жестылево)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Дмитров (141800)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Профессиональная, 185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Пешки (141595)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М10 Москва-С.Петербург (56 км)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Клин (141600)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А-108 (4 км)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Головково (141595)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М10 (108 км, справа)</w:t>
            </w:r>
          </w:p>
        </w:tc>
      </w:tr>
      <w:tr w:rsidR="001C0A40" w:rsidRPr="004D529F" w:rsidTr="001A3C2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Лаврово (141604)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МКБ Волоколамско-Ленинградское (39 км. +900м, пересечение</w:t>
            </w: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А108 и Р107)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Клин (141604)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М10 (92 км)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Ямуга (141604)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М10 (96 км)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Серпухов (142211)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М2 (справа, 94-й км)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Серпухов (142211)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М2 (94 км, слева)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Троицк (142191)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Калужское (40-й км)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Лаговское (142155)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Симферопольское (52-й км, справа, вблизи д. Лаговское)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Лаговское (142155)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Симферопольское (52 км., слева, вблизи д. Лаговское)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Реутов (143961)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Транспортный, 6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Лосино-Петровский (141150)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Ситьково, 30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Пушкино (141200)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Ярославское, 187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Щелково (141113)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Щелковское 30 км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Щелково (141113)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Фряновское 54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Тверь (170000)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1-я за Линией Октябрьской ж/д, 1А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Тверь (170000)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М10 (55 км, справа)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Марьинский (170530)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М10 (214 км, справа)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Эммаусс (170530)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М10 (152 км, слева)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Калуга (248000)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Трифоновская (в 200м от перекрестка с Тарутинской)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Жиздра (249340)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М3 (300 км)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Калуга (248000)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Молодёжная, 1 (р-н д. Лихун)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Калуга (248000)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Тульское (поворот на Можайскую улицу)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Детчино (249091)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М3 (143 км, слева)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Кондрово (249858)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Калуга-Медынь (41 км)</w:t>
            </w:r>
          </w:p>
        </w:tc>
      </w:tr>
      <w:tr w:rsidR="001C0A40" w:rsidRPr="004D529F" w:rsidTr="001A3C2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Тихонова Пустынь (249858)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 xml:space="preserve">М3 (166 км, слева, в месте пересечения с дорогой на с.Тихонова </w:t>
            </w: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br/>
              <w:t>Пустынь)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Тюмень (625000)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Щербакова, 113/1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Тюмень (625000)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Республики, 255/1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Тюмень (625000)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Салаирский тракт (7 км, с.1)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Тюмень (625000)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Червишевский тракт (5 км, справа)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Тюмень (625000)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Профсоюзная, 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Тюмень (625000)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Мельникайте, 12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Тобольск (626150)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Микрорайон 6, 72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Башкова (626128)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Тюмень- Ханты-Мансийск (253 км)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Новая Заимка (627110)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Р402 (121 км, справа)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Тюмень (625000)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Олега Антонова, 18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Абатское (627540)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Р402 (354 км, справа)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Исетское (626380)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Р254 (123 км, справа)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Байкалово (626118)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Р404 (168 км, справа)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Тюмень (625000)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Пермякова, 2А/1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Тюмень (625000)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Широтная, 6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Тобольск (626150)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Р404 (240 км, справа)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Каскара (625512)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Тобольский тракт (26 км, справа)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Тюмень (625000)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Барнаульская, 83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Тюмень (625000)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Р404 (12 км, справа)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Омутинское (627070)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Р402 (166 км, слева)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Ингаир (626139)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Р404 (310 км, справа)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Муген (626194)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Р404 (516 км, справа)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Голышманово (627300)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Тюмень - Омск (216 км, справа)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Лозовое (627705)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Р402 (297 км)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Тавда (623950)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Фанерщиков, 6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408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Боровский (625504)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Первомайская, 6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Ворогушино (626102)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br/>
              <w:t>Р404 (228 км, левый поворот на п. Бизино)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Ярково (626050)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Р404 (111 км, справа)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Муравленко (629600)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Нефтяников, 16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Екатеринбург (620000)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Титова, 37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Екатеринбург (620000)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Щербакова, 216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Екатеринбург (620000)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Космонавтов, 102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Екатеринбург (620000)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Монтажников, 16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Кашино (624020)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Ленина, 2В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Березовский (623700)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Березовский тракт, 2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Екатеринбург (620000)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Ново-Московский тракт (10 км, справа)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Верхняя Пышма (624090)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Петрова, 59В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Екатеринбург (620000)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Московская, 283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Первоуральск (623100)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Талица, 97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Заря (624630)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Дорожная, 4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Артемовский (623780)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Разведчиков, 12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Реж (623750)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Матросова, 89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Богданович (623530)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Кунавина, 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Богданович (623530)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Пионерская, 82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Белоярский (624030)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Химиков, 17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Рефтинский (623530)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Гагарина, 35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Богданович (623530)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Р351 (91 км, слева)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Сухой Лог (624800)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Вокзальная, 15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Нижняя Тура (624220)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Декабристов, 2В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Качканар (624350)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Привокзальная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Каменск-Уральский (623400)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Ленина, 27</w:t>
            </w:r>
          </w:p>
        </w:tc>
      </w:tr>
      <w:tr w:rsidR="001C0A40" w:rsidRPr="004D529F" w:rsidTr="001A3C2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Ирбит (623850)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Камышловский тракт (5 км, из Екатеринбурга со стороны </w:t>
            </w: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br/>
              <w:t>Артемовска, справа)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Камышлов (624860)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Энгельса, 29А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Покровское (623400)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Ленина, 2В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Красноуфимск (623300)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Спартака, 11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Ильята (623230)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Р242 (161 км, справа)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Екатеринбург (620000)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Серовский тракт (15 км, справа)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Кировград (624140)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Коммунаров, 1А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Новоуральск (624130)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Шевченко, 18б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Забельный (624183)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 xml:space="preserve"> Екатеринбург-</w:t>
            </w:r>
            <w:proofErr w:type="gramStart"/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Серов( 86</w:t>
            </w:r>
            <w:proofErr w:type="gramEnd"/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-й км)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Нижний Тагил (622000)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Фестивальная, 78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Кушва (624300)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40 лет Октября, 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Североуральск (624480)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Рудничная, 6А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Невьянск (624190)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Дзержинского, 2В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Ачит (623230)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Р242 (185 км, справа)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Карпинск (624930)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Серов-Североуральск, справа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Серов (624980)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Кирова, 57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Краснотурьинск (624440)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Краснотурьинская, 2/1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Краснотурьинск (624440)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Волчанская, 70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Тугулым (623650)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Восточная, 25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Каменск-Уральский (623400)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Суворова, 12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Туринск (623900)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Некрасова, 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Екатеринбург (620000)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Кольцовский, 51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Новоуральск (624130)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Фурманова 34/1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Среднеуральск (624480)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Советская, 108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Пышма (623550)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Кирова, 71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Бисерть (623090)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Р242 (105 км, слева)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Екатеринбург (620000)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Восточная, 7В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Екатеринбург (620000)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Челябинский тракт (слева, 18-й км)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Евстюниха (622000)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Р352 (151 км, справа)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Ирбит (623850)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Советская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Екатеринбург (620000)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Уфимская, 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Екатеринбург (620000)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Высоцкого, 1А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Бердск (633000)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Промышленная, 2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Новосибирск (630000)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Объединения, 61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Новосибирск (630000)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Фрунзе, 122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Новосибирск (630000)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Есенина, 1Б/1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Новосибирск (630000)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Бердское, 470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Искитим (633200)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Юбилейный, 1Г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Черепаново (633521)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Новосибирск-Ташанта Р256 (104 км, слева)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Керамкомбинат (633216)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Новосибирск-Ташанта Р256 (77км, справа)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Новосибирск (630000)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Жуковского, 124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Черепаново (633521)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Новосибирск-Ташанта, Р256 (104 км, справа)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Бердск (633000)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Бердское (Микрорайон Северный, 20Б)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Новосибирск (630000)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Никитина, 172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Болотное (633344)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Новосибирское, 6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Колывань (633161)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Мира, 14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Маслянино (633563)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Ситникова, 15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Сузун (633564)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Калинина, 103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Мошково (633131)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Р255 (63 км, слева трассы, п. Мошково)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Новосибирск (630000)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Немировича-Данченко, 136/1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Белово (652600)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Веры Волошиной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Гурьевск (652780)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Нефтяников, 2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Белово (652600)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Волошиной, 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Шанда (652765)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Шанда (2км. на Юго-Восток)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Белово (652600)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 Микрорайон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Новый Городок (652645)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Киевская, 2а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г. Ленинск-Кузнецкий (652500)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Пригородная, 2А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г. Ленинск-Кузнецкий (652500)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Суворова, 171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Полысаево (652560)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Крупской, 65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Кемерово (650000)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Кузнецкий, 260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Кемерово (650000)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Нахимова, 250, 2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Кемерово (650000)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Нахимова, 210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Кемерово (650000)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Тухачевского, 53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Березовский (652420)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Пионерская, 52А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Кемерово (650000)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Стройгородок, 1, 3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Комиссарово (650901)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Таврическая, 142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Пионер (650907)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53( 245</w:t>
            </w:r>
            <w:proofErr w:type="gramEnd"/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км.,3)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Кемерово (650000)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Железнодорожная, 4а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Кемерово (650000)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Волгоградская, 47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Кемерово (650000)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Суворова, 29, 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Кемерово (650000)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Терешковой, 22, 3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Кемерово (650000)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Тухачевского, 40/1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Кемерово (650000)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Терешковой, 22,4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Кемерово (650000)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Строителей, 56, 2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Журавлево (650523)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Центральная,96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Мариинск (652150)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Антибесская, 2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Киселевск (652700)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Привольная 1А,1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Прокопьевск (653000)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Пионерская, 51а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Новокузнецк (654000)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Гончарова, 85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Новокузнецк (654000)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ДОЗ, 29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Новокузнецк (654000)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Климасенко, 9А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Новокузнецк (654000)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Байдаевское шоссе, 20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Новокузнецк (654000)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Технический, 31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Таштагол (652990)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Островского, 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Новокузнецк (654000)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Транспортная, 20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Шерегеш (652971)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Вокзальная, 1а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Новокузнецк (654000)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Ильинское, 47А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Новокузнецк (654000)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Вокзальная, 69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Новокузнецк (654000)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Бызовское, 7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Новокузнецк (654000)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Гончарова, 151а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Новокузнецк (654000)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1Р384 (справа, 123 км)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Новокузнецк (654000)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Туркменская, 1А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Промышленная (652380)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Комарова, 111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Топки (652300)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Горная,23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Рассвет (652353)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Р255 (209км)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Юрга (652050)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Тальская (выезд на г.Томск)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Юрга (652050)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Интернациональная, 73 (выезд на М53)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Междуреченск (652870)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Горького, 9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Томск (634000)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Ленина, 206А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Тимирязево (634510)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Ново-Трактовая (поворот на ул. Ленина)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Томск (634000)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Богашевский тракт, 34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Подломск (634533)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Р400 (развилка на Асино)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Томск (634000)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Мира, 48а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Томск (634000)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Комсомольский, 18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Красноярск (660000)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Гусарова, 12Г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Березовка (662520)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Дружбы, 2В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Красноярск (660000)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2-я Брянская, 20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Красноярск (660000)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Северное шоссе, 11А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Красноярск (660000)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9 Мая, 4Г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Красноярск (660000)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Рейдовая, 57Д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Енисейск (663180)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Ленина, 1/2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Красноярск (660000)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Мичурина, 30Г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Красноярск (660000)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Краснодарская, 44Г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Красноярск (660000)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Авиаторов, 2А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Красноярск (660000)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Гайдашовка, 8Г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Назарово (662200)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Промышленный узел, 20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 лет Октября, 180, 5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Бульварная, 4/2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 лет Октября, 223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Суворова, 109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3-я Молодежная, 14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Красноярский тракт, 22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Заводская, 12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4-я Челюскинцев, 6В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Енисейская, 3Б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Мира, 122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22 Декабря, 90Б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Пушкинский тракт, 14 (10 км, слева)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Семиреченская, 128, 3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8-я Восточная, 21А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1-я Путевая, 110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Большеречье (646670)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Большеречье (Р392, 250-й км, справа)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Полтавка (646740)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4-я Восточная, 26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Русская поляна (646780)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Ленина, 2Б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Зеленое поле (644503)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Р402 (вблизи д. Зеленое Поле)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Таврическое (646800)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Магистральная, 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22-ого Партсъезда, 104А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Волгоградская, 70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Алексеевка (646603)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Новая, 22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Любинский (646160)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Сергея Лазо, 1А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3-я Транспортная, 18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Исилькуль (646020)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Р254 (667-й км, справа)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Марьяновка (646040)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Р254 (765-й км, справа)</w:t>
            </w:r>
          </w:p>
        </w:tc>
      </w:tr>
      <w:tr w:rsidR="001C0A40" w:rsidRPr="004D529F" w:rsidTr="001A3C2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Москаленки (646070)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Москаленки (Омск-Исилькуль, 100-й км, слева, вблизи</w:t>
            </w: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п.Москаленки)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Называевск (646100)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Торговая, 9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Губкина, 21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12 Декабря, 125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Березовая, 1, 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Знаменское (646550)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Мира, 28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Седельниково (646480)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Омск-Седельниково (296-й км)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Черлак (646250)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Омск-Майкапчигай (141-й км, слева)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Малиновка (646306)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Р402 (101-й км, справа)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Исилькуль (646020)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Коммунистическая, 95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Калачинск (646900)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30 лет Победы (слева, на с Строительной)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Крутинка (646130)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Р402 (435-й км, справа)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Волгоградская, 69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Кормиловка (646970)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М51 (участок Омск-Ивановка, справа, вблизи п. Кормиловка)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Ачаир (644543)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А320 (52-й км, слева, вблизи с. Ачаир)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Космический, 109, 2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Мельничная, 85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Азово (646880)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Советская, 123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Кормиловка (646970)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Омск-Калачинск (50-й км, слева)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Тара (646530)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Радищева (рядом с поворотом на </w:t>
            </w:r>
            <w:proofErr w:type="gramStart"/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Вишневую )</w:t>
            </w:r>
            <w:proofErr w:type="gramEnd"/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2-я Солнечная, 40, 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Завертяева, 22/1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Муромцево (646430)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Мелиоративная, 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Ивановка (646910)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Р254 (943-й км, слева, вблизи с.Ивановка)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Черлакский тракт, 10 (13 км Автодороги Омск-Павлодар)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Лузино (644504)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Р254 (792-й км, справа)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Тюкалинск (646330)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Магистральная, 53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Мельничная, 132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Оконешниково (646940)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Коммунистическая (справа, на выезде из п.Оконешниково)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Шербакуль (646700)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Шербакуль-Азово (100-й км, справа)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Саргатское (646400)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Жукова, 13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Одесское (646860)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Лебедева, 14Б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Крутинка (646130)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Р402 (436-й км, справа)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Перелета, 10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 лет Октября, 90, 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Красный Яр (646176)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Дорожная, 9А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Р254 (817-й км, слева)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Ломоносов (198412)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Краснофлотское, 54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Тярлево (196625)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Фильтровское, 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Ногинск (142432)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М7 (47-й км, справа)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Усть-Славянка (192076)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Советский, 55, 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Едрово (175429)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М10 (368 км, вблизи с.Едрово, справа)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Едрово (175429)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М10 (368 км, вблизи с. Едрово, слева)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Валдай (175400)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М10 (пересечение с Васильева))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Пыть-Ях (628380)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Магистральная, 82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Петергоф (198510)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Астрономическая, 11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Пушкин (196601)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Красносельское, 64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Петергоф (198510)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Санкт-Петербургское, 130, 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Екатеринбург (620000)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Димитрова, 120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Екатеринбург (620000)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Шейнкмана, 123А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Псков (180000)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Рижский, 96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Приозерск (188760)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Ленинградское, 84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 (190000)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Энгельса, 173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 (190000)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Потапова, 7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Нижний Новгород (603000)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Ларина, 32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Нижний Новгород (603000)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Московское, 248А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Переславль-Залесский (152024)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М8 Москва-Холмогоры (выезд из Переславля-Залесского)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Новосибирск (630000)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Жуковского, 95А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 (190000)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Карпатская, 15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Канск (663600)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Проточная, 10А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Канск (663600)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Р255 (1044 км)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Сланцы (188560)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Сланцевское, 30 Б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Тверь (170000)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М10 (175 км, слева)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Дзержинский (140091)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Алексеевская, 10 (МКАД, 18 км, внеш сторона)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МКАД (64 км, внешняя сторона)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Каширское 80А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Севастопольский, 89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Лобачевского, 92А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Поляны, 2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Дмитрия Ульянова, 9А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Сущевский Вал, 15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Кутузовский, 52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Кутузовский, 55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МКАД, 12Б (43 км)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МКАД, 24 км, 19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МКАД (43 км)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МКАД (84 км)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Речников, 9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 xml:space="preserve">МКАД (90 </w:t>
            </w:r>
            <w:proofErr w:type="gramStart"/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км,север</w:t>
            </w:r>
            <w:proofErr w:type="gramEnd"/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Минская, 1Н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Русаковская, 7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Варшавское, 141Б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Алтуфьевское, 106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Зеленоград (124460)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Ген.Алексеева (вблизи с перекрестком с Алабушевской)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Дыбенко, 9А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Фестивальная, 6А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Красного маяка, 14А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Барклая, 1Ж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Беломорская, 2А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Свободы, 70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МКАД (53 км.), 4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Зеленоград (124460)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Сосновая аллея, 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Лобачевского, 21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Вернадского, 100А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МКАД (30 км, внешняя сторона)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МКАД, 4 (16 км внутренняя сторона)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Сургут (628400)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Югорский тракт, 42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 (190000)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Придорожная аллея, 28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Усть-Катав (456044)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М5 (1622 км, справа)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Троицк (457100)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Глинки (</w:t>
            </w:r>
            <w:proofErr w:type="gramStart"/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пересечение  Т.Меньшениной</w:t>
            </w:r>
            <w:proofErr w:type="gramEnd"/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 xml:space="preserve"> и  Гагарина)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Нижневартовск (628600)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Индустриальная, 111Б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Ача (633351)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Р255(149 км., вблизи с.Ача, слева)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Дзержинск (606000)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Московское (384-й км, слева)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Дзержинск (606000)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Московское (398-й км, справа)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Нижний Новгород (603000)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Ленина, 92А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Цыгановка (607328)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Сатис-Дивеево (справа, вблизи п. Цыгановка)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Дзержинск (606000)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Красноармейская, 5А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Богородск (607600)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Ленина, 369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Арзамас (607220)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Калинина, 51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Лукоянов (607800)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Р158 (Н.Новгород-Саранск, вблизи г. Лукоянов, слева)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Починки (607910)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Сидорова, 171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Семенов (606650)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Заводская,  39</w:t>
            </w:r>
            <w:proofErr w:type="gramEnd"/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Крутая (607684)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М7 (428-й км, слева, вблизи п. Ждановский)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Нижний Новгород (603000)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Федосеенко, 64Б (выезд)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Пуровск (629880)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Салехард-Сургут (557 км)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Тосно (187000)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Московское, 66 (649 км)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Сестрорецк (197706)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Приморское, 264А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Всеволожск (188640)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Дорога Жизни (6 км)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Курган (640000)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Бурова-Петрова, 120 г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Новосибирск (630000)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Свердлова, 18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Тогучин (633450)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Свердлова 1/1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Сосновское (606170)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Совхозная (в 125м. севернее от д.1)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Спасская Полисть (174207)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М10 (555 км, справа)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Спасская Полисть (174207)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М10 (556 км)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Доковская, 29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Краснодар (350000)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Селезнева, 197/2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Краснодар (350000)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Уральская, 194/1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Краснодар (350000)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1-я Дорожная, 33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Краснодар (350000)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Суворова, 2/1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Новотитаровская (353210)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Краснодар-Ейск (15 км, справа)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Горячий Ключ (353290)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Краснодар-Джубга (68 км, слева)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Ивановская (353821)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Р251 (Рыночная, 1А)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Горячий Ключ (353290)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Кучерявого, 64Д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Краснодар (350000)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Краснодар-Кропоткин (16 км, слева)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Геленджик (353460)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М4 (1511 км, слева)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Кореновск (353182)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Красная,2/л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Ольгинская (353885)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 xml:space="preserve">Кирова (пересечение </w:t>
            </w:r>
            <w:proofErr w:type="gramStart"/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  Ленина</w:t>
            </w:r>
            <w:proofErr w:type="gramEnd"/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Краснодар (350000)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Ялтинская, 30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Краснодар (350000)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Уральская, 96/3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Ленинградская (353740)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Староминская-Ленинградская-Павловская (41 км, справа)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Тихорецк (352120)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Р217 (26 км, справа)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Луховицы (140500)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Куйбышева, 67А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Можайск (143200)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Вокзальная, 3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Наро-Фоминск (143300)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Киевское (71 км., справа)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Шаховская (143700)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М9 (147км)</w:t>
            </w:r>
          </w:p>
        </w:tc>
      </w:tr>
      <w:tr w:rsidR="001C0A40" w:rsidRPr="004D529F" w:rsidTr="001A3C2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Серпухов (142203)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Московское, 98 (слева, вблизи пересечения с </w:t>
            </w: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br/>
              <w:t>Северным шоссе)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Руза (143103)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Красная, 63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Серебряные Пруды (142970)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Привокзальная, 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Истра (143500)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Волоколамское (слева, 52-й км)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Егорьевск (140301)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Советская, 2Б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Сафоново (140100)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Михалевича, 118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Александровка (142103)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М2 (38 км, справа)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Александровка (142103)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М2 (38 км, слева)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Чехов (142300)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М2 (70 км, справа)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Курилово (142138)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Варшавское (52 км, справа)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Кашира (142900)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Каширский, 7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Гостилово (140209)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А108 (вблизи с.Федино)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Можайск (143200)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1-я Железнодорожная, 42/1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МКАД (85 км, внешняя сторона)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Коломна (140400)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Октябрьской революции, 139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Тихвин (187555)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Карла Маркса, 74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Челябинск (454000)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М5 (1868 км, слева. Уфимский тракт)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Барнаул (656000)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Чуйский тракт Р256 (223 км+150 м, справа)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Сургут (628400)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Р404 (31 км)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Пурпе (629830)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Железнодорожная, 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Тюмень (625000)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Таллинская, 73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Псков (180000)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Крестовское, 48А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г. Иланский (663800)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Р255 (1080 км)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250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Шелудьково (143611)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М9 (95 км, справа)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Коротчаево (629320)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Шоссейная, 3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Беляницы (153033)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Курьяново-Ново-Талицы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 (190000)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Пулковское, 42А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Химки (141400)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Новокуркинское, 14А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Растуново (142062)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М4 (57 км, справа)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Ступино (142800)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Староситненское, 34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Курган (640000)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М51 (260 км, слева)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Курган (640000)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Бурова-Петрова, 111А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Кингисепп (188480)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Криковское, 28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Листвянка (390542)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М5 (212 км, справа, вблизи п. Листвянка)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Рыбное (391112)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М5 (170 км., слева)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Дурыкино (141532)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М10 (45 км, слева)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Всеволожск (188640)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Н91 Санкт-Петербург-Всеволожск (12 км)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 (190000)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Витебский, 145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 (190000)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 xml:space="preserve">Витебский, 138 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Барнаул (656000)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Калинина, 37А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Барнаул (656000)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Правобережный тракт (поворот на с.Санниково)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Серпухов (142203)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Борисовское, 41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Манушкино (142300)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Старое Симферопольское (справа, 78-й км)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Подольск (142100)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Лапшенкова, 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Яхрома (141840)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А104 (Москва-Дубна вблизи д.Подолинская)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Волоколамск (143600)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Северное, 18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Новый Свет (188361)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СПб-Псков (Новосветовское с/п 43 км.)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Валдай (175400)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М10 Москва-С.Петербург (389 км)</w:t>
            </w:r>
          </w:p>
        </w:tc>
      </w:tr>
      <w:tr w:rsidR="001C0A40" w:rsidRPr="004D529F" w:rsidTr="001A3C2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Великие Луки (182100)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М9 Москва-Рига (467 км, пересечение с трассой Великие Луки</w:t>
            </w: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br/>
              <w:t>-Невель)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Дубище (182530)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М20 (538 км)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Новосибирск (630000)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Николая Шипилова, 2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Барнаул (656000)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Власихинская, 125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Барнаул (656000)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Малахова, 107Д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Вяртсиля (186792)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А130 Олонец-Вяртсиля (вблизи п. Вяртсиля)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Новоалтайск (658085)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Барнаульское, 16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Великий Новгород (173000)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Радищева, 2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Ушаки (187030)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М10 (вблизи с. Ушаки)</w:t>
            </w:r>
          </w:p>
        </w:tc>
      </w:tr>
      <w:tr w:rsidR="001C0A40" w:rsidRPr="004D529F" w:rsidTr="001A3C2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Рябово (187040)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 xml:space="preserve">Россия (Москва-Санкт-Петербург км 625+420 справа в районе ГП </w:t>
            </w: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br/>
              <w:t>Рябово)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Тверитино (142260)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А108 (вблизи д. Тверитино)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Нижневартовск (628600)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Интернациональная, 89А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Ханты-Мансийск (626200)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Тобольский тракт, 2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Окуловка (174353)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Полевая, 90-6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Красный Бор (150518)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Машиностроителей (перекресток с ул Папанина)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Барнаул (656000)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Попова, 5В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Нефтеюганск (628300)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Сургутская, 24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Ханты-Мансийск (626200)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Мира, 115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Веденское (641322)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Р254 (248 км)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Южноуральск (457040)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Победы, 6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Вологда (160000)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Окружное, 13Б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Казачья Слобода (391557)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М5 (347 км, слева)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Старая Русса (175200)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Бетховена, 7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Радужный (628460)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Южная промышленная зона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Радужный (628460)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Микрорайон 8/5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Барнаул (656000)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Павловский тракт, 186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Серов (624980)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Р352 (344 км, севернее поста ГИБДД)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Екатеринбург (620000)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Дублер Сибирского тракта (3 км)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Синявино (187322)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М18 Кола (46 км)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Кузнецы (142542)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М7 Волга (69 км., слева)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Орехово-Зуево (142600)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Северная, 56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Кабаново (142664)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А108 (вблизи д.Кабаново)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Чехов (142300)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М2 (70 км, слева)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Бердск (633000)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Р256 (44 км, справа)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 (190000)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Матюшенко, 3А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Тимирязевский (456440)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М5 (1832 км, слева)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Тимирязевский (456440)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М5 (1832 км, справа)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Гатчина (188300)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Киевская, 21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Старцево (663035)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Р255 (справа, 18км, Шуваевский сельсовет)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Новосибирск (630000)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Троллейная, 152/2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Большая Киселенка (172007)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М10 (242 км, слева)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Шацк (391550)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М5 (340 км, справа)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Бор (606440)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Перекресток Нахимова/Тургенева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Ждановский (607684)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М7 (428-й км, справа, вблизи п.Ждановский)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Яблоновский (385140)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Краснодар-Новороссийск (12 </w:t>
            </w:r>
            <w:proofErr w:type="gramStart"/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км.+</w:t>
            </w:r>
            <w:proofErr w:type="gramEnd"/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900м)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Джубга (352844)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 xml:space="preserve"> Новороссийское (3 км + 750м справа а/д "Джубга-Сочи")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Краснодар (350000)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Темрюк-Краснодар-Кропоткин Почтовое отделение №37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Сочи (354000)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Курортный, 101Г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Монетный (623700)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Советская, 35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Бор (606440)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Правая сторона транспортной развязки Бор-Киров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Бор (606440)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Кольцова, 24а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Ачинск (662150)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Р-255 (644 км, стр.14.)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Винзили (625530)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Тюмень-Боровский-Богандинский (24 км, слева)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Сладкокарасинское (641072)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М-51 Байкал (183,9 км, слева)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Рукав (601213)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М-7 ("Волга" 170 км+200м слева)</w:t>
            </w:r>
          </w:p>
        </w:tc>
      </w:tr>
      <w:tr w:rsidR="001C0A40" w:rsidRPr="004D529F" w:rsidTr="001A3C2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Селиваново (187422)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Р-21 ("Кола", Санкт-Петербург - Петрозаводск - Мурманск - Печенга - Граница</w:t>
            </w: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с Королевством Норвегия 144-й км. + 840 м, слева)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 (190000)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Индустриальный, 68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Шуваевский (663035)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Глубокий обход (слева, 12 км.)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Адыгейск (385200)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М-4 Дон (РА ТРГ Теучежский р-н, на 1352 км + 800 м а/м справа)</w:t>
            </w:r>
          </w:p>
        </w:tc>
      </w:tr>
      <w:tr w:rsidR="001C0A40" w:rsidRPr="004D529F" w:rsidTr="001A3C2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Тлюстенхабль (385228)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385228, Республика Адыгея, Теучежский район, а/м М-4 "Дон",</w:t>
            </w: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1341км + 300м, справа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Екатеринбург (620000)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Сибирский тракт, 24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Долгопрудный (141707)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Новое, 54А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Головково (141595)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М10 (108-й км, слева)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Новосибирск (630000)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Станционная, 98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Пермь (614000)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Космонавтов, 59/2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Пермь (614000)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Цимлянская, 40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Краснокамск (617060)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Коммунистическая, 27а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Пермь (614000)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Новогайвинская, 108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Краснослудское (618719)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 xml:space="preserve">урочище Абанино (28 -й </w:t>
            </w:r>
            <w:proofErr w:type="gramStart"/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км )</w:t>
            </w:r>
            <w:proofErr w:type="gramEnd"/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Фроловское (614530)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Пермь-Екатеринбург, 13 км (справа)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Берег Камы (614059)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Берег Камы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Новые Ляды (614105)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40-летия Победы, 22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Пермь (614000)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Ижевская, 3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511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Пермь (614000)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Калинина, 75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Усть-Сыны (617076)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Усть-Сыны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Замулянка (614530)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Сибирская, 72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Анапа (353440)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 xml:space="preserve"> Симферопольское </w:t>
            </w:r>
            <w:proofErr w:type="gramStart"/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( 80</w:t>
            </w:r>
            <w:proofErr w:type="gramEnd"/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Пермь (614000)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Космонавта Леонова, 80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Синявино (187322)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Мурманское (слева, 46-й км)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Новосибирск (630000)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Фабричная, 18/2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Нижний Новгород (603000)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Академика Сахарова, 8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Сафоново (215500)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М1 (297 км, слева)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Сургут (628400)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Аэрофлотская, 31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Череповец (162600)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Олимпийская, 48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Собинка (601204)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М-7(155-170 км, правая сторона (МФЗ))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Тюмень (625000)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Окружная, 200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Нижний Новгород (603000)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Щербакова, 27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Ногинск (142432)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М-7 (а/д "Волга", 52 км, справа)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Богородицк (301836)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М-4 ("Дон", 249 км., справа)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Богородицк (301836)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М-4 ("Дон", 249 км., слева)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Пермь (614000)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Космонавтов, 310/11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Парголово (194362)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Выборгское, 220А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Армавир (352900)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Урупская, 17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Владимир (600000)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Растопчина, 1А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Владимир (600000)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Суздальский, 30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Владимир (600000)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Лакина, 30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Владимир (600000)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Большая Нижегородская, 94Г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Магнитогорск (455000)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Ленина ,</w:t>
            </w:r>
            <w:proofErr w:type="gramEnd"/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 xml:space="preserve"> 83/1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Можайск (143200)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 xml:space="preserve">Минское (97 км, справа)  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Спасск-Рязанский (391050)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М-5 (231 км, слева)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 (190000)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Пулковское, 21, 2А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Можайск (143200)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 xml:space="preserve">Минское (97 км, слева)  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Сафоново (215500)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М1 (297 км, справа)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Сокол (162130)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М8 (491-й км, слева)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Перевалово (625502)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Звездная, 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Быково (140150)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М2 (31 км, слева)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Каширское, 57А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Тельмана (187032)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М-11 (Москва-Санкт-Петербург, км 665 слева МФЗ)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Тельмана (187032)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М-11 (Москва-Санкт-Петербург М-</w:t>
            </w:r>
            <w:proofErr w:type="gramStart"/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11,  км</w:t>
            </w:r>
            <w:proofErr w:type="gramEnd"/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 xml:space="preserve"> 665 справа МФЗ)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Щекино ()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М2 (204-й км., слева)</w:t>
            </w:r>
          </w:p>
        </w:tc>
      </w:tr>
      <w:tr w:rsidR="001C0A40" w:rsidRPr="004D529F" w:rsidTr="001A3C2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Лиски ()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 xml:space="preserve">Воронежская обл., Лискинский р-н, Лиски, а/м М4 ДОН, 571км, </w:t>
            </w: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br/>
              <w:t>справа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 (190000)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 xml:space="preserve"> Культуры 3А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 (190000)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дорога на Турухтанные Острова 12Б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Колпино (196650)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Культуры 19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Тюмень (625000)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348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Тюмень (625000)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352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Екатеринбург (620000)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Екатеринбург, Перспективная, 1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 (190000)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Лахтинский 2, 2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Екатеринбург (620000)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Рябинина, 32/2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Майский (160508)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территория Придорожный сервис, 2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Ногинск (142400)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Горьковское, 61 км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Подольск (142100)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Малое Толбино деревня, 35</w:t>
            </w:r>
          </w:p>
        </w:tc>
      </w:tr>
      <w:tr w:rsidR="001C0A40" w:rsidRPr="004D529F" w:rsidTr="001A3C2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Бурга (174280)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 xml:space="preserve">М-11 (Маловишерский район, Бургинское сельское поселение, </w:t>
            </w: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br/>
              <w:t>ФАД М-11 Москва-Санкт-</w:t>
            </w:r>
            <w:proofErr w:type="gramStart"/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Петербург ,</w:t>
            </w:r>
            <w:proofErr w:type="gramEnd"/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 xml:space="preserve"> (пос.) км 477 слева МФЗ)</w:t>
            </w:r>
          </w:p>
        </w:tc>
      </w:tr>
      <w:tr w:rsidR="001C0A40" w:rsidRPr="004D529F" w:rsidTr="001A3C2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40" w:rsidRPr="00A604B4" w:rsidRDefault="001C0A40" w:rsidP="001A3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Красногорск (143400)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40" w:rsidRPr="00A604B4" w:rsidRDefault="001C0A40" w:rsidP="001A3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Игоря Мерлушкина, 5 ст.1</w:t>
            </w:r>
          </w:p>
        </w:tc>
      </w:tr>
    </w:tbl>
    <w:p w:rsidR="001C0A40" w:rsidRPr="00BC50F9" w:rsidRDefault="001C0A40" w:rsidP="001C0A40">
      <w:pPr>
        <w:jc w:val="both"/>
        <w:rPr>
          <w:sz w:val="24"/>
          <w:szCs w:val="24"/>
        </w:rPr>
      </w:pPr>
    </w:p>
    <w:p w:rsidR="001C0A40" w:rsidRPr="001C0A40" w:rsidRDefault="001C0A40" w:rsidP="001C0A4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0A40" w:rsidRPr="001C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D32B9"/>
    <w:multiLevelType w:val="multilevel"/>
    <w:tmpl w:val="A89E6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4645158"/>
    <w:multiLevelType w:val="hybridMultilevel"/>
    <w:tmpl w:val="6F3A6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02645"/>
    <w:multiLevelType w:val="multilevel"/>
    <w:tmpl w:val="A6BADE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" w15:restartNumberingAfterBreak="0">
    <w:nsid w:val="3DBE6243"/>
    <w:multiLevelType w:val="hybridMultilevel"/>
    <w:tmpl w:val="8F4A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E10EE"/>
    <w:multiLevelType w:val="multilevel"/>
    <w:tmpl w:val="E2CE95E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4BA2696"/>
    <w:multiLevelType w:val="hybridMultilevel"/>
    <w:tmpl w:val="7E6C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F0D5D"/>
    <w:multiLevelType w:val="hybridMultilevel"/>
    <w:tmpl w:val="2DE298FE"/>
    <w:lvl w:ilvl="0" w:tplc="E3DAB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FC0EA5"/>
    <w:multiLevelType w:val="multilevel"/>
    <w:tmpl w:val="F80A1AD8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 w15:restartNumberingAfterBreak="0">
    <w:nsid w:val="68DB5DBD"/>
    <w:multiLevelType w:val="multilevel"/>
    <w:tmpl w:val="19401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B7D5CF9"/>
    <w:multiLevelType w:val="multilevel"/>
    <w:tmpl w:val="055A9980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 w15:restartNumberingAfterBreak="0">
    <w:nsid w:val="6C472196"/>
    <w:multiLevelType w:val="multilevel"/>
    <w:tmpl w:val="6ACC7A08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08" w:hanging="1800"/>
      </w:pPr>
      <w:rPr>
        <w:rFonts w:hint="default"/>
      </w:rPr>
    </w:lvl>
  </w:abstractNum>
  <w:abstractNum w:abstractNumId="11" w15:restartNumberingAfterBreak="0">
    <w:nsid w:val="6E156231"/>
    <w:multiLevelType w:val="hybridMultilevel"/>
    <w:tmpl w:val="C43259AC"/>
    <w:lvl w:ilvl="0" w:tplc="AE94FB34">
      <w:start w:val="3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7A404EAE"/>
    <w:multiLevelType w:val="multilevel"/>
    <w:tmpl w:val="6D84DD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7C1D3A4E"/>
    <w:multiLevelType w:val="hybridMultilevel"/>
    <w:tmpl w:val="31EA2EB6"/>
    <w:lvl w:ilvl="0" w:tplc="FC0E3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E91504"/>
    <w:multiLevelType w:val="hybridMultilevel"/>
    <w:tmpl w:val="42063AC6"/>
    <w:lvl w:ilvl="0" w:tplc="F87670AE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1"/>
  </w:num>
  <w:num w:numId="5">
    <w:abstractNumId w:val="10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  <w:num w:numId="11">
    <w:abstractNumId w:val="14"/>
  </w:num>
  <w:num w:numId="1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40"/>
    <w:rsid w:val="001C0A40"/>
    <w:rsid w:val="0022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9D68"/>
  <w15:chartTrackingRefBased/>
  <w15:docId w15:val="{072E9790-C799-46C9-8163-86CA9404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A4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C0A4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C0A4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C0A4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C0A4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1C0A40"/>
    <w:rPr>
      <w:rFonts w:ascii="Calibri" w:eastAsia="Calibri" w:hAnsi="Calibri" w:cs="Times New Roman"/>
    </w:rPr>
  </w:style>
  <w:style w:type="table" w:styleId="a9">
    <w:name w:val="Table Grid"/>
    <w:basedOn w:val="a1"/>
    <w:rsid w:val="001C0A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C0A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1C0A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1"/>
    <w:qFormat/>
    <w:rsid w:val="001C0A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1C0A4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C0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C0A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C0A4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C0A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ody Text"/>
    <w:basedOn w:val="a"/>
    <w:link w:val="1"/>
    <w:rsid w:val="001C0A4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af3">
    <w:name w:val="Основной текст Знак"/>
    <w:basedOn w:val="a0"/>
    <w:uiPriority w:val="99"/>
    <w:semiHidden/>
    <w:rsid w:val="001C0A40"/>
  </w:style>
  <w:style w:type="character" w:customStyle="1" w:styleId="1">
    <w:name w:val="Основной текст Знак1"/>
    <w:link w:val="af2"/>
    <w:rsid w:val="001C0A4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customStyle="1" w:styleId="Default">
    <w:name w:val="Default"/>
    <w:rsid w:val="001C0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4">
    <w:name w:val="Revision"/>
    <w:hidden/>
    <w:uiPriority w:val="99"/>
    <w:semiHidden/>
    <w:rsid w:val="001C0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5">
    <w:name w:val="s05 Пункт РАЗДЕЛА Знак"/>
    <w:link w:val="s050"/>
    <w:locked/>
    <w:rsid w:val="001C0A40"/>
    <w:rPr>
      <w:rFonts w:ascii="Arial" w:hAnsi="Arial" w:cs="Arial"/>
    </w:rPr>
  </w:style>
  <w:style w:type="paragraph" w:customStyle="1" w:styleId="s050">
    <w:name w:val="s05 Пункт РАЗДЕЛА"/>
    <w:basedOn w:val="a"/>
    <w:link w:val="s05"/>
    <w:rsid w:val="001C0A40"/>
    <w:pPr>
      <w:keepNext/>
      <w:overflowPunct w:val="0"/>
      <w:autoSpaceDE w:val="0"/>
      <w:autoSpaceDN w:val="0"/>
      <w:spacing w:before="160" w:after="0" w:line="240" w:lineRule="auto"/>
      <w:ind w:left="511" w:firstLine="340"/>
      <w:jc w:val="both"/>
    </w:pPr>
    <w:rPr>
      <w:rFonts w:ascii="Arial" w:hAnsi="Arial" w:cs="Arial"/>
    </w:rPr>
  </w:style>
  <w:style w:type="paragraph" w:styleId="af5">
    <w:name w:val="No Spacing"/>
    <w:uiPriority w:val="1"/>
    <w:qFormat/>
    <w:rsid w:val="001C0A40"/>
    <w:pPr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styleId="af6">
    <w:name w:val="FollowedHyperlink"/>
    <w:uiPriority w:val="99"/>
    <w:semiHidden/>
    <w:unhideWhenUsed/>
    <w:rsid w:val="001C0A40"/>
    <w:rPr>
      <w:color w:val="954F72"/>
      <w:u w:val="single"/>
    </w:rPr>
  </w:style>
  <w:style w:type="paragraph" w:customStyle="1" w:styleId="msonormal0">
    <w:name w:val="msonormal"/>
    <w:basedOn w:val="a"/>
    <w:rsid w:val="001C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1C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C0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C0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C0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C0A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C0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C0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0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4934</Words>
  <Characters>28126</Characters>
  <Application>Microsoft Office Word</Application>
  <DocSecurity>0</DocSecurity>
  <Lines>234</Lines>
  <Paragraphs>65</Paragraphs>
  <ScaleCrop>false</ScaleCrop>
  <Company/>
  <LinksUpToDate>false</LinksUpToDate>
  <CharactersWithSpaces>32995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Саярова</dc:creator>
  <cp:keywords/>
  <dc:description/>
  <cp:lastModifiedBy>Роза Саярова</cp:lastModifiedBy>
  <cp:revision>1</cp:revision>
  <dcterms:created xsi:type="dcterms:W3CDTF">2024-04-15T10:15:00Z</dcterms:created>
  <dcterms:modified xsi:type="dcterms:W3CDTF">2024-04-15T10:20:00Z</dcterms:modified>
</cp:coreProperties>
</file>