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3EF850" w14:textId="77777777" w:rsidR="00D351C3" w:rsidRDefault="00D351C3" w:rsidP="00D351C3">
      <w:pPr>
        <w:pStyle w:val="a7"/>
        <w:jc w:val="center"/>
        <w:rPr>
          <w:rFonts w:cstheme="minorHAnsi"/>
          <w:b/>
          <w:color w:val="A5A5A5" w:themeColor="accent3"/>
          <w:sz w:val="18"/>
          <w:szCs w:val="18"/>
          <w:u w:val="single"/>
        </w:rPr>
      </w:pPr>
      <w:r w:rsidRPr="004873F0">
        <w:rPr>
          <w:rFonts w:cstheme="minorHAnsi"/>
          <w:b/>
          <w:color w:val="A5A5A5" w:themeColor="accent3"/>
          <w:sz w:val="18"/>
          <w:szCs w:val="18"/>
          <w:u w:val="single"/>
        </w:rPr>
        <w:t>ПРАВИЛА АКЦИИ</w:t>
      </w:r>
    </w:p>
    <w:p w14:paraId="2CC8D0DB" w14:textId="77777777" w:rsidR="00D351C3" w:rsidRDefault="00D351C3" w:rsidP="00D351C3">
      <w:pPr>
        <w:pStyle w:val="a7"/>
        <w:jc w:val="center"/>
        <w:rPr>
          <w:rFonts w:cstheme="minorHAnsi"/>
          <w:b/>
          <w:color w:val="A5A5A5" w:themeColor="accent3"/>
          <w:sz w:val="18"/>
          <w:szCs w:val="18"/>
          <w:u w:val="single"/>
        </w:rPr>
      </w:pPr>
    </w:p>
    <w:p w14:paraId="2F013973" w14:textId="77777777" w:rsidR="00D351C3" w:rsidRPr="00E040C7" w:rsidRDefault="00D351C3" w:rsidP="00D351C3">
      <w:pPr>
        <w:pStyle w:val="a7"/>
        <w:jc w:val="center"/>
        <w:rPr>
          <w:rFonts w:cstheme="minorHAnsi"/>
          <w:b/>
          <w:color w:val="A5A5A5" w:themeColor="accent3"/>
          <w:sz w:val="18"/>
          <w:szCs w:val="18"/>
          <w:u w:val="single"/>
        </w:rPr>
      </w:pPr>
      <w:r w:rsidRPr="00E040C7">
        <w:rPr>
          <w:rFonts w:cstheme="minorHAnsi"/>
          <w:b/>
          <w:color w:val="A5A5A5" w:themeColor="accent3"/>
          <w:sz w:val="18"/>
          <w:szCs w:val="18"/>
          <w:u w:val="single"/>
        </w:rPr>
        <w:t xml:space="preserve">Механика действия тарифа для клиентов </w:t>
      </w:r>
      <w:r w:rsidRPr="00E926B3">
        <w:rPr>
          <w:rFonts w:cstheme="minorHAnsi"/>
          <w:b/>
          <w:color w:val="A5A5A5" w:themeColor="accent3"/>
          <w:sz w:val="18"/>
          <w:szCs w:val="18"/>
          <w:u w:val="single"/>
        </w:rPr>
        <w:t>ООО «Уралнефтепродукт»</w:t>
      </w:r>
      <w:r w:rsidRPr="00E040C7">
        <w:rPr>
          <w:rFonts w:cstheme="minorHAnsi"/>
          <w:b/>
          <w:color w:val="A5A5A5" w:themeColor="accent3"/>
          <w:sz w:val="18"/>
          <w:szCs w:val="18"/>
          <w:u w:val="single"/>
        </w:rPr>
        <w:t>:</w:t>
      </w:r>
    </w:p>
    <w:p w14:paraId="5D05CD16" w14:textId="77777777" w:rsidR="00D351C3" w:rsidRDefault="00D351C3" w:rsidP="00D351C3">
      <w:pPr>
        <w:pStyle w:val="a7"/>
        <w:jc w:val="both"/>
        <w:rPr>
          <w:rFonts w:cstheme="minorHAnsi"/>
          <w:color w:val="44546A" w:themeColor="text2"/>
          <w:sz w:val="18"/>
          <w:szCs w:val="18"/>
        </w:rPr>
      </w:pPr>
    </w:p>
    <w:p w14:paraId="4299BCCD" w14:textId="77777777" w:rsidR="00D351C3" w:rsidRDefault="00D351C3" w:rsidP="00D351C3">
      <w:pPr>
        <w:pStyle w:val="a7"/>
        <w:jc w:val="both"/>
        <w:rPr>
          <w:rFonts w:cstheme="minorHAnsi"/>
          <w:color w:val="44546A" w:themeColor="text2"/>
          <w:sz w:val="18"/>
          <w:szCs w:val="18"/>
        </w:rPr>
      </w:pPr>
      <w:r>
        <w:rPr>
          <w:rFonts w:cstheme="minorHAnsi"/>
          <w:color w:val="44546A" w:themeColor="text2"/>
          <w:sz w:val="18"/>
          <w:szCs w:val="18"/>
        </w:rPr>
        <w:t xml:space="preserve">Вы можете </w:t>
      </w:r>
      <w:r w:rsidRPr="00D85D9F">
        <w:rPr>
          <w:rFonts w:cstheme="minorHAnsi"/>
          <w:color w:val="44546A" w:themeColor="text2"/>
          <w:sz w:val="18"/>
          <w:szCs w:val="18"/>
        </w:rPr>
        <w:t>приобрести кофе из списка акционного товара по цене 1 рубль при оплате по топливной карте «ОПТИ 24» на сети АЗС «Газпромнефть»</w:t>
      </w:r>
      <w:r>
        <w:rPr>
          <w:rFonts w:cstheme="minorHAnsi"/>
          <w:color w:val="44546A" w:themeColor="text2"/>
          <w:sz w:val="18"/>
          <w:szCs w:val="18"/>
        </w:rPr>
        <w:t xml:space="preserve"> при выполнении условий тарифа</w:t>
      </w:r>
      <w:r w:rsidRPr="00D85D9F">
        <w:rPr>
          <w:rFonts w:cstheme="minorHAnsi"/>
          <w:color w:val="44546A" w:themeColor="text2"/>
          <w:sz w:val="18"/>
          <w:szCs w:val="18"/>
        </w:rPr>
        <w:t xml:space="preserve">. </w:t>
      </w:r>
    </w:p>
    <w:p w14:paraId="1EECEF53" w14:textId="77777777" w:rsidR="00D351C3" w:rsidRPr="00D85D9F" w:rsidRDefault="00D351C3" w:rsidP="00D351C3">
      <w:pPr>
        <w:pStyle w:val="a7"/>
        <w:jc w:val="both"/>
        <w:rPr>
          <w:rFonts w:cstheme="minorHAnsi"/>
          <w:color w:val="44546A" w:themeColor="text2"/>
          <w:sz w:val="18"/>
          <w:szCs w:val="18"/>
        </w:rPr>
      </w:pPr>
    </w:p>
    <w:p w14:paraId="02A5F762" w14:textId="77777777" w:rsidR="00D351C3" w:rsidRPr="00D85D9F" w:rsidRDefault="00D351C3" w:rsidP="00D351C3">
      <w:pPr>
        <w:pStyle w:val="a7"/>
        <w:jc w:val="both"/>
        <w:rPr>
          <w:rFonts w:cstheme="minorHAnsi"/>
          <w:color w:val="44546A" w:themeColor="text2"/>
          <w:sz w:val="18"/>
          <w:szCs w:val="18"/>
        </w:rPr>
      </w:pPr>
      <w:r w:rsidRPr="00D85D9F">
        <w:rPr>
          <w:rFonts w:cstheme="minorHAnsi"/>
          <w:color w:val="44546A" w:themeColor="text2"/>
          <w:sz w:val="18"/>
          <w:szCs w:val="18"/>
        </w:rPr>
        <w:t>Подключение тарифа осущес</w:t>
      </w:r>
      <w:r>
        <w:rPr>
          <w:rFonts w:cstheme="minorHAnsi"/>
          <w:color w:val="44546A" w:themeColor="text2"/>
          <w:sz w:val="18"/>
          <w:szCs w:val="18"/>
        </w:rPr>
        <w:t xml:space="preserve">твляется </w:t>
      </w:r>
      <w:r w:rsidRPr="00D85D9F">
        <w:rPr>
          <w:rFonts w:cstheme="minorHAnsi"/>
          <w:color w:val="44546A" w:themeColor="text2"/>
          <w:sz w:val="18"/>
          <w:szCs w:val="18"/>
        </w:rPr>
        <w:t xml:space="preserve">для всех новых клиентов </w:t>
      </w:r>
      <w:r w:rsidRPr="004873F0">
        <w:rPr>
          <w:rFonts w:cstheme="minorHAnsi"/>
          <w:color w:val="44546A" w:themeColor="text2"/>
          <w:sz w:val="18"/>
          <w:szCs w:val="18"/>
        </w:rPr>
        <w:t>ООО «Уралнефтепродукт»</w:t>
      </w:r>
      <w:r>
        <w:rPr>
          <w:rFonts w:cstheme="minorHAnsi"/>
          <w:color w:val="44546A" w:themeColor="text2"/>
          <w:sz w:val="18"/>
          <w:szCs w:val="18"/>
        </w:rPr>
        <w:t xml:space="preserve">, </w:t>
      </w:r>
      <w:r w:rsidRPr="00D85D9F">
        <w:rPr>
          <w:rFonts w:cstheme="minorHAnsi"/>
          <w:color w:val="44546A" w:themeColor="text2"/>
          <w:sz w:val="18"/>
          <w:szCs w:val="18"/>
        </w:rPr>
        <w:t xml:space="preserve">с которым был заключен договор поставки и оказания услуг с использованием топливных карт «ОПТИ 24» в месяц проведения </w:t>
      </w:r>
      <w:r>
        <w:rPr>
          <w:rFonts w:cstheme="minorHAnsi"/>
          <w:color w:val="44546A" w:themeColor="text2"/>
          <w:sz w:val="18"/>
          <w:szCs w:val="18"/>
        </w:rPr>
        <w:t>данной Акции</w:t>
      </w:r>
      <w:r w:rsidRPr="00D85D9F">
        <w:rPr>
          <w:rFonts w:cstheme="minorHAnsi"/>
          <w:color w:val="44546A" w:themeColor="text2"/>
          <w:sz w:val="18"/>
          <w:szCs w:val="18"/>
        </w:rPr>
        <w:t xml:space="preserve">. </w:t>
      </w:r>
    </w:p>
    <w:p w14:paraId="34100EDE" w14:textId="77777777" w:rsidR="00D351C3" w:rsidRPr="00D85D9F" w:rsidRDefault="00D351C3" w:rsidP="00D351C3">
      <w:pPr>
        <w:pStyle w:val="a7"/>
        <w:jc w:val="both"/>
        <w:rPr>
          <w:rFonts w:cstheme="minorHAnsi"/>
          <w:color w:val="44546A" w:themeColor="text2"/>
          <w:sz w:val="18"/>
          <w:szCs w:val="18"/>
        </w:rPr>
      </w:pPr>
    </w:p>
    <w:p w14:paraId="67173131" w14:textId="77777777" w:rsidR="00D351C3" w:rsidRDefault="00D351C3" w:rsidP="00D351C3">
      <w:pPr>
        <w:pStyle w:val="a7"/>
        <w:jc w:val="both"/>
        <w:rPr>
          <w:rFonts w:cstheme="minorHAnsi"/>
          <w:b/>
          <w:color w:val="44546A" w:themeColor="text2"/>
          <w:sz w:val="18"/>
          <w:szCs w:val="18"/>
        </w:rPr>
      </w:pPr>
    </w:p>
    <w:p w14:paraId="7FC70DC6" w14:textId="77777777" w:rsidR="00D351C3" w:rsidRPr="004873F0" w:rsidRDefault="00D351C3" w:rsidP="00D351C3">
      <w:pPr>
        <w:pStyle w:val="a7"/>
        <w:spacing w:after="240"/>
        <w:jc w:val="both"/>
        <w:rPr>
          <w:rFonts w:cstheme="minorHAnsi"/>
          <w:b/>
          <w:color w:val="44546A" w:themeColor="text2"/>
          <w:sz w:val="18"/>
          <w:szCs w:val="18"/>
        </w:rPr>
      </w:pPr>
      <w:r w:rsidRPr="004873F0">
        <w:rPr>
          <w:rFonts w:cstheme="minorHAnsi"/>
          <w:b/>
          <w:color w:val="44546A" w:themeColor="text2"/>
          <w:sz w:val="18"/>
          <w:szCs w:val="18"/>
        </w:rPr>
        <w:t>ТЕРМИНЫ</w:t>
      </w:r>
    </w:p>
    <w:p w14:paraId="12685121" w14:textId="77777777" w:rsidR="00D351C3" w:rsidRDefault="00D351C3" w:rsidP="00D351C3">
      <w:pPr>
        <w:pStyle w:val="a7"/>
        <w:jc w:val="both"/>
        <w:rPr>
          <w:rFonts w:cstheme="minorHAnsi"/>
          <w:b/>
          <w:color w:val="44546A" w:themeColor="text2"/>
          <w:sz w:val="18"/>
          <w:szCs w:val="18"/>
        </w:rPr>
      </w:pPr>
      <w:r>
        <w:rPr>
          <w:rFonts w:cstheme="minorHAnsi"/>
          <w:b/>
          <w:color w:val="44546A" w:themeColor="text2"/>
          <w:sz w:val="18"/>
          <w:szCs w:val="18"/>
        </w:rPr>
        <w:t xml:space="preserve">Организатор – </w:t>
      </w:r>
      <w:r w:rsidRPr="005B0809">
        <w:rPr>
          <w:rFonts w:cstheme="minorHAnsi"/>
          <w:color w:val="44546A" w:themeColor="text2"/>
          <w:sz w:val="18"/>
          <w:szCs w:val="18"/>
        </w:rPr>
        <w:t>ООО «Уралнефтепродукт»</w:t>
      </w:r>
      <w:r>
        <w:rPr>
          <w:rFonts w:cstheme="minorHAnsi"/>
          <w:color w:val="44546A" w:themeColor="text2"/>
          <w:sz w:val="18"/>
          <w:szCs w:val="18"/>
        </w:rPr>
        <w:t>.</w:t>
      </w:r>
    </w:p>
    <w:p w14:paraId="46FD1D8E" w14:textId="77777777" w:rsidR="00D351C3" w:rsidRPr="004873F0" w:rsidRDefault="00D351C3" w:rsidP="00D351C3">
      <w:pPr>
        <w:pStyle w:val="a7"/>
        <w:jc w:val="both"/>
        <w:rPr>
          <w:rFonts w:cstheme="minorHAnsi"/>
          <w:b/>
          <w:color w:val="44546A" w:themeColor="text2"/>
          <w:sz w:val="18"/>
          <w:szCs w:val="18"/>
        </w:rPr>
      </w:pPr>
      <w:r w:rsidRPr="004873F0">
        <w:rPr>
          <w:rFonts w:cstheme="minorHAnsi"/>
          <w:b/>
          <w:color w:val="44546A" w:themeColor="text2"/>
          <w:sz w:val="18"/>
          <w:szCs w:val="18"/>
        </w:rPr>
        <w:t>Акция –</w:t>
      </w:r>
      <w:r w:rsidRPr="004873F0">
        <w:rPr>
          <w:rFonts w:cstheme="minorHAnsi"/>
          <w:color w:val="44546A" w:themeColor="text2"/>
          <w:sz w:val="18"/>
          <w:szCs w:val="18"/>
        </w:rPr>
        <w:t xml:space="preserve"> </w:t>
      </w:r>
      <w:r>
        <w:rPr>
          <w:rFonts w:cstheme="minorHAnsi"/>
          <w:color w:val="44546A" w:themeColor="text2"/>
          <w:sz w:val="18"/>
          <w:szCs w:val="18"/>
        </w:rPr>
        <w:t>Тариф №1</w:t>
      </w:r>
      <w:r w:rsidRPr="004873F0">
        <w:rPr>
          <w:rFonts w:cstheme="minorHAnsi"/>
          <w:color w:val="44546A" w:themeColor="text2"/>
          <w:sz w:val="18"/>
          <w:szCs w:val="18"/>
        </w:rPr>
        <w:t xml:space="preserve"> «Кофейный тариф для новых клиентов».</w:t>
      </w:r>
    </w:p>
    <w:p w14:paraId="77639DC2" w14:textId="1B393F25" w:rsidR="00D351C3" w:rsidRPr="004873F0" w:rsidRDefault="00D351C3" w:rsidP="00D351C3">
      <w:pPr>
        <w:pStyle w:val="a7"/>
        <w:jc w:val="both"/>
        <w:rPr>
          <w:rFonts w:cstheme="minorHAnsi"/>
          <w:b/>
          <w:color w:val="44546A" w:themeColor="text2"/>
          <w:sz w:val="18"/>
          <w:szCs w:val="18"/>
        </w:rPr>
      </w:pPr>
      <w:r w:rsidRPr="004873F0">
        <w:rPr>
          <w:rFonts w:cstheme="minorHAnsi"/>
          <w:b/>
          <w:color w:val="44546A" w:themeColor="text2"/>
          <w:sz w:val="18"/>
          <w:szCs w:val="18"/>
        </w:rPr>
        <w:t xml:space="preserve">Клиент – </w:t>
      </w:r>
      <w:r w:rsidRPr="004873F0">
        <w:rPr>
          <w:rFonts w:cstheme="minorHAnsi"/>
          <w:color w:val="44546A" w:themeColor="text2"/>
          <w:sz w:val="18"/>
          <w:szCs w:val="18"/>
        </w:rPr>
        <w:t>Юридическое лицо, а также индивидуальный предприниматель, заключивший Договор</w:t>
      </w:r>
      <w:r>
        <w:rPr>
          <w:rFonts w:cstheme="minorHAnsi"/>
          <w:color w:val="44546A" w:themeColor="text2"/>
          <w:sz w:val="18"/>
          <w:szCs w:val="18"/>
        </w:rPr>
        <w:t xml:space="preserve"> </w:t>
      </w:r>
      <w:r w:rsidRPr="004873F0">
        <w:rPr>
          <w:rFonts w:cstheme="minorHAnsi"/>
          <w:color w:val="44546A" w:themeColor="text2"/>
          <w:sz w:val="18"/>
          <w:szCs w:val="18"/>
        </w:rPr>
        <w:t>с ООО «Уралнефтепродукт».*</w:t>
      </w:r>
    </w:p>
    <w:p w14:paraId="43A81F20" w14:textId="77777777" w:rsidR="00D351C3" w:rsidRPr="004873F0" w:rsidRDefault="00D351C3" w:rsidP="00D351C3">
      <w:pPr>
        <w:pStyle w:val="a7"/>
        <w:jc w:val="both"/>
        <w:rPr>
          <w:rFonts w:cstheme="minorHAnsi"/>
          <w:b/>
          <w:color w:val="44546A" w:themeColor="text2"/>
          <w:sz w:val="18"/>
          <w:szCs w:val="18"/>
        </w:rPr>
      </w:pPr>
      <w:r w:rsidRPr="004873F0">
        <w:rPr>
          <w:rFonts w:cstheme="minorHAnsi"/>
          <w:b/>
          <w:color w:val="44546A" w:themeColor="text2"/>
          <w:sz w:val="18"/>
          <w:szCs w:val="18"/>
        </w:rPr>
        <w:t xml:space="preserve">Договор – </w:t>
      </w:r>
      <w:r w:rsidRPr="004873F0">
        <w:rPr>
          <w:rFonts w:cstheme="minorHAnsi"/>
          <w:color w:val="44546A" w:themeColor="text2"/>
          <w:sz w:val="18"/>
          <w:szCs w:val="18"/>
        </w:rPr>
        <w:t>Договор между Клиентом и ООО «Уралнефтепродукт».</w:t>
      </w:r>
    </w:p>
    <w:p w14:paraId="23BEEE03" w14:textId="77777777" w:rsidR="00D351C3" w:rsidRPr="004873F0" w:rsidRDefault="00D351C3" w:rsidP="00D351C3">
      <w:pPr>
        <w:pStyle w:val="a7"/>
        <w:jc w:val="both"/>
        <w:rPr>
          <w:rFonts w:cstheme="minorHAnsi"/>
          <w:b/>
          <w:color w:val="44546A" w:themeColor="text2"/>
          <w:sz w:val="18"/>
          <w:szCs w:val="18"/>
        </w:rPr>
      </w:pPr>
      <w:r w:rsidRPr="004873F0">
        <w:rPr>
          <w:rFonts w:cstheme="minorHAnsi"/>
          <w:b/>
          <w:color w:val="44546A" w:themeColor="text2"/>
          <w:sz w:val="18"/>
          <w:szCs w:val="18"/>
        </w:rPr>
        <w:t xml:space="preserve">Сайт — </w:t>
      </w:r>
      <w:r w:rsidRPr="004873F0">
        <w:rPr>
          <w:rFonts w:cstheme="minorHAnsi"/>
          <w:color w:val="44546A" w:themeColor="text2"/>
          <w:sz w:val="18"/>
          <w:szCs w:val="18"/>
        </w:rPr>
        <w:t>официальное интернет-представительство ООО «Уралнефтепродукт», расположенное по адресу: https://unp-card.ru/</w:t>
      </w:r>
    </w:p>
    <w:p w14:paraId="6EBDA554" w14:textId="77777777" w:rsidR="00D351C3" w:rsidRDefault="00D351C3" w:rsidP="00D351C3">
      <w:pPr>
        <w:pStyle w:val="a7"/>
        <w:jc w:val="both"/>
        <w:rPr>
          <w:rFonts w:cstheme="minorHAnsi"/>
          <w:b/>
          <w:color w:val="44546A" w:themeColor="text2"/>
          <w:sz w:val="18"/>
          <w:szCs w:val="18"/>
        </w:rPr>
      </w:pPr>
    </w:p>
    <w:p w14:paraId="7C7C8937" w14:textId="77777777" w:rsidR="00D351C3" w:rsidRDefault="00D351C3" w:rsidP="00D351C3">
      <w:pPr>
        <w:pStyle w:val="a7"/>
        <w:jc w:val="both"/>
        <w:rPr>
          <w:rFonts w:cstheme="minorHAnsi"/>
          <w:b/>
          <w:color w:val="44546A" w:themeColor="text2"/>
          <w:sz w:val="18"/>
          <w:szCs w:val="18"/>
        </w:rPr>
      </w:pPr>
    </w:p>
    <w:p w14:paraId="50A8ED01" w14:textId="77777777" w:rsidR="00D351C3" w:rsidRDefault="00D351C3" w:rsidP="00D351C3">
      <w:pPr>
        <w:pStyle w:val="a7"/>
        <w:spacing w:after="240"/>
        <w:jc w:val="both"/>
        <w:rPr>
          <w:rFonts w:cstheme="minorHAnsi"/>
          <w:b/>
          <w:color w:val="44546A" w:themeColor="text2"/>
          <w:sz w:val="18"/>
          <w:szCs w:val="18"/>
        </w:rPr>
      </w:pPr>
      <w:r w:rsidRPr="004873F0">
        <w:rPr>
          <w:rFonts w:cstheme="minorHAnsi"/>
          <w:b/>
          <w:color w:val="44546A" w:themeColor="text2"/>
          <w:sz w:val="18"/>
          <w:szCs w:val="18"/>
        </w:rPr>
        <w:t>ПРАВИЛА АКЦИИ</w:t>
      </w:r>
    </w:p>
    <w:p w14:paraId="7B991A19" w14:textId="77777777" w:rsidR="00D351C3" w:rsidRDefault="00D351C3" w:rsidP="00D351C3">
      <w:pPr>
        <w:pStyle w:val="a7"/>
        <w:jc w:val="both"/>
        <w:rPr>
          <w:rFonts w:cstheme="minorHAnsi"/>
          <w:color w:val="44546A" w:themeColor="text2"/>
          <w:sz w:val="18"/>
          <w:szCs w:val="18"/>
        </w:rPr>
      </w:pPr>
      <w:r w:rsidRPr="005B0809">
        <w:rPr>
          <w:rFonts w:cstheme="minorHAnsi"/>
          <w:color w:val="44546A" w:themeColor="text2"/>
          <w:sz w:val="18"/>
          <w:szCs w:val="18"/>
        </w:rPr>
        <w:t>Акция не является лотереей и проводится в соответствии с настоящими условиями (далее — «Правила»).</w:t>
      </w:r>
    </w:p>
    <w:p w14:paraId="3B8B3003" w14:textId="77777777" w:rsidR="00D351C3" w:rsidRPr="00D85D9F" w:rsidRDefault="00D351C3" w:rsidP="00D351C3">
      <w:pPr>
        <w:pStyle w:val="a7"/>
        <w:jc w:val="both"/>
        <w:rPr>
          <w:rFonts w:cstheme="minorHAnsi"/>
          <w:color w:val="44546A" w:themeColor="text2"/>
          <w:sz w:val="18"/>
          <w:szCs w:val="18"/>
        </w:rPr>
      </w:pPr>
    </w:p>
    <w:p w14:paraId="65BDB18A" w14:textId="69827156" w:rsidR="00D351C3" w:rsidRPr="004873F0" w:rsidRDefault="00D351C3" w:rsidP="00D351C3">
      <w:pPr>
        <w:pStyle w:val="a7"/>
        <w:jc w:val="both"/>
        <w:rPr>
          <w:rFonts w:cstheme="minorHAnsi"/>
          <w:b/>
          <w:color w:val="44546A" w:themeColor="text2"/>
          <w:sz w:val="18"/>
          <w:szCs w:val="18"/>
        </w:rPr>
      </w:pPr>
      <w:r w:rsidRPr="00D85D9F">
        <w:rPr>
          <w:rFonts w:cstheme="minorHAnsi"/>
          <w:b/>
          <w:color w:val="44546A" w:themeColor="text2"/>
          <w:sz w:val="18"/>
          <w:szCs w:val="18"/>
        </w:rPr>
        <w:t>Сроки</w:t>
      </w:r>
      <w:r>
        <w:rPr>
          <w:rFonts w:cstheme="minorHAnsi"/>
          <w:b/>
          <w:color w:val="44546A" w:themeColor="text2"/>
          <w:sz w:val="18"/>
          <w:szCs w:val="18"/>
        </w:rPr>
        <w:t xml:space="preserve"> действия –</w:t>
      </w:r>
      <w:r w:rsidRPr="00D85D9F">
        <w:rPr>
          <w:rFonts w:cstheme="minorHAnsi"/>
          <w:b/>
          <w:color w:val="44546A" w:themeColor="text2"/>
          <w:sz w:val="18"/>
          <w:szCs w:val="18"/>
        </w:rPr>
        <w:t xml:space="preserve"> </w:t>
      </w:r>
      <w:r>
        <w:rPr>
          <w:rFonts w:cstheme="minorHAnsi"/>
          <w:color w:val="44546A" w:themeColor="text2"/>
          <w:sz w:val="18"/>
          <w:szCs w:val="18"/>
        </w:rPr>
        <w:t>с 01.0</w:t>
      </w:r>
      <w:r w:rsidR="00C33260">
        <w:rPr>
          <w:rFonts w:cstheme="minorHAnsi"/>
          <w:color w:val="44546A" w:themeColor="text2"/>
          <w:sz w:val="18"/>
          <w:szCs w:val="18"/>
        </w:rPr>
        <w:t>9</w:t>
      </w:r>
      <w:r>
        <w:rPr>
          <w:rFonts w:cstheme="minorHAnsi"/>
          <w:color w:val="44546A" w:themeColor="text2"/>
          <w:sz w:val="18"/>
          <w:szCs w:val="18"/>
        </w:rPr>
        <w:t>.2024 г. по 3</w:t>
      </w:r>
      <w:r w:rsidR="00C33260">
        <w:rPr>
          <w:rFonts w:cstheme="minorHAnsi"/>
          <w:color w:val="44546A" w:themeColor="text2"/>
          <w:sz w:val="18"/>
          <w:szCs w:val="18"/>
        </w:rPr>
        <w:t>0</w:t>
      </w:r>
      <w:r>
        <w:rPr>
          <w:rFonts w:cstheme="minorHAnsi"/>
          <w:color w:val="44546A" w:themeColor="text2"/>
          <w:sz w:val="18"/>
          <w:szCs w:val="18"/>
        </w:rPr>
        <w:t>.0</w:t>
      </w:r>
      <w:r w:rsidR="00C33260">
        <w:rPr>
          <w:rFonts w:cstheme="minorHAnsi"/>
          <w:color w:val="44546A" w:themeColor="text2"/>
          <w:sz w:val="18"/>
          <w:szCs w:val="18"/>
        </w:rPr>
        <w:t>9</w:t>
      </w:r>
      <w:r w:rsidRPr="00D85D9F">
        <w:rPr>
          <w:rFonts w:cstheme="minorHAnsi"/>
          <w:color w:val="44546A" w:themeColor="text2"/>
          <w:sz w:val="18"/>
          <w:szCs w:val="18"/>
        </w:rPr>
        <w:t>.202</w:t>
      </w:r>
      <w:r>
        <w:rPr>
          <w:rFonts w:cstheme="minorHAnsi"/>
          <w:color w:val="44546A" w:themeColor="text2"/>
          <w:sz w:val="18"/>
          <w:szCs w:val="18"/>
        </w:rPr>
        <w:t>4</w:t>
      </w:r>
      <w:r w:rsidRPr="00D85D9F">
        <w:rPr>
          <w:rFonts w:cstheme="minorHAnsi"/>
          <w:color w:val="44546A" w:themeColor="text2"/>
          <w:sz w:val="18"/>
          <w:szCs w:val="18"/>
        </w:rPr>
        <w:t xml:space="preserve"> г. (включительно) по местному времени. </w:t>
      </w:r>
      <w:r w:rsidRPr="0059234D">
        <w:rPr>
          <w:rFonts w:cstheme="minorHAnsi"/>
          <w:color w:val="44546A" w:themeColor="text2"/>
          <w:sz w:val="18"/>
          <w:szCs w:val="18"/>
        </w:rPr>
        <w:t>Сроки могут быть изменены и сокращены по решению Организатора.</w:t>
      </w:r>
    </w:p>
    <w:p w14:paraId="3950DBCB" w14:textId="77777777" w:rsidR="00D351C3" w:rsidRDefault="00D351C3" w:rsidP="00D351C3">
      <w:pPr>
        <w:pStyle w:val="a7"/>
        <w:jc w:val="both"/>
        <w:rPr>
          <w:rFonts w:cstheme="minorHAnsi"/>
          <w:color w:val="44546A" w:themeColor="text2"/>
          <w:sz w:val="18"/>
          <w:szCs w:val="18"/>
        </w:rPr>
      </w:pPr>
    </w:p>
    <w:p w14:paraId="6E0CBA5C" w14:textId="77777777" w:rsidR="00D351C3" w:rsidRPr="004873F0" w:rsidRDefault="00D351C3" w:rsidP="00D351C3">
      <w:pPr>
        <w:pStyle w:val="a7"/>
        <w:jc w:val="both"/>
        <w:rPr>
          <w:rFonts w:cstheme="minorHAnsi"/>
          <w:b/>
          <w:color w:val="44546A" w:themeColor="text2"/>
          <w:sz w:val="18"/>
          <w:szCs w:val="18"/>
        </w:rPr>
      </w:pPr>
      <w:r w:rsidRPr="004873F0">
        <w:rPr>
          <w:rFonts w:cstheme="minorHAnsi"/>
          <w:b/>
          <w:color w:val="44546A" w:themeColor="text2"/>
          <w:sz w:val="18"/>
          <w:szCs w:val="18"/>
        </w:rPr>
        <w:t xml:space="preserve">Торговые точки </w:t>
      </w:r>
      <w:r>
        <w:rPr>
          <w:rFonts w:cstheme="minorHAnsi"/>
          <w:b/>
          <w:color w:val="44546A" w:themeColor="text2"/>
          <w:sz w:val="18"/>
          <w:szCs w:val="18"/>
        </w:rPr>
        <w:t xml:space="preserve">– </w:t>
      </w:r>
      <w:r>
        <w:rPr>
          <w:rFonts w:cstheme="minorHAnsi"/>
          <w:color w:val="44546A" w:themeColor="text2"/>
          <w:sz w:val="18"/>
          <w:szCs w:val="18"/>
        </w:rPr>
        <w:t xml:space="preserve">автозаправочные станции, </w:t>
      </w:r>
      <w:r w:rsidRPr="00D85D9F">
        <w:rPr>
          <w:rFonts w:cstheme="minorHAnsi"/>
          <w:color w:val="44546A" w:themeColor="text2"/>
          <w:sz w:val="18"/>
          <w:szCs w:val="18"/>
        </w:rPr>
        <w:t>входящие в сеть АЗС «Газпромнефть» на территории РФ, на которых осуществляетс</w:t>
      </w:r>
      <w:r>
        <w:rPr>
          <w:rFonts w:cstheme="minorHAnsi"/>
          <w:color w:val="44546A" w:themeColor="text2"/>
          <w:sz w:val="18"/>
          <w:szCs w:val="18"/>
        </w:rPr>
        <w:t>я реализация акционного товара.</w:t>
      </w:r>
    </w:p>
    <w:p w14:paraId="79563D6D" w14:textId="77777777" w:rsidR="00D351C3" w:rsidRDefault="00D351C3" w:rsidP="00D351C3">
      <w:pPr>
        <w:pStyle w:val="a7"/>
        <w:jc w:val="both"/>
        <w:rPr>
          <w:rFonts w:cstheme="minorHAnsi"/>
          <w:color w:val="44546A" w:themeColor="text2"/>
          <w:sz w:val="18"/>
          <w:szCs w:val="18"/>
        </w:rPr>
      </w:pPr>
    </w:p>
    <w:p w14:paraId="7C7F6EE9" w14:textId="77777777" w:rsidR="00D351C3" w:rsidRPr="00D85D9F" w:rsidRDefault="00D351C3" w:rsidP="00D351C3">
      <w:pPr>
        <w:pStyle w:val="a7"/>
        <w:jc w:val="both"/>
        <w:rPr>
          <w:rFonts w:cstheme="minorHAnsi"/>
          <w:b/>
          <w:color w:val="44546A" w:themeColor="text2"/>
          <w:sz w:val="18"/>
          <w:szCs w:val="18"/>
        </w:rPr>
      </w:pPr>
      <w:r>
        <w:rPr>
          <w:rFonts w:cstheme="minorHAnsi"/>
          <w:b/>
          <w:color w:val="44546A" w:themeColor="text2"/>
          <w:sz w:val="18"/>
          <w:szCs w:val="18"/>
        </w:rPr>
        <w:t>Порядок участия</w:t>
      </w:r>
      <w:r w:rsidRPr="00D85D9F">
        <w:rPr>
          <w:rFonts w:cstheme="minorHAnsi"/>
          <w:b/>
          <w:color w:val="44546A" w:themeColor="text2"/>
          <w:sz w:val="18"/>
          <w:szCs w:val="18"/>
        </w:rPr>
        <w:t xml:space="preserve">: </w:t>
      </w:r>
    </w:p>
    <w:p w14:paraId="3FCEEBA3" w14:textId="77777777" w:rsidR="00D351C3" w:rsidRPr="00514EF7" w:rsidRDefault="00D351C3" w:rsidP="00D351C3">
      <w:pPr>
        <w:pStyle w:val="a7"/>
        <w:jc w:val="both"/>
        <w:rPr>
          <w:rFonts w:cstheme="minorHAnsi"/>
          <w:color w:val="44546A" w:themeColor="text2"/>
          <w:sz w:val="18"/>
          <w:szCs w:val="18"/>
        </w:rPr>
      </w:pPr>
      <w:r>
        <w:rPr>
          <w:rFonts w:cstheme="minorHAnsi"/>
          <w:color w:val="44546A" w:themeColor="text2"/>
          <w:sz w:val="18"/>
          <w:szCs w:val="18"/>
        </w:rPr>
        <w:t>П</w:t>
      </w:r>
      <w:r w:rsidRPr="00D85D9F">
        <w:rPr>
          <w:rFonts w:cstheme="minorHAnsi"/>
          <w:color w:val="44546A" w:themeColor="text2"/>
          <w:sz w:val="18"/>
          <w:szCs w:val="18"/>
        </w:rPr>
        <w:t xml:space="preserve">о подключенному тарифу могут приобретать акционный товар по цене 1 рубль при выполнении </w:t>
      </w:r>
      <w:r w:rsidRPr="00514EF7">
        <w:rPr>
          <w:rFonts w:cstheme="minorHAnsi"/>
          <w:color w:val="44546A" w:themeColor="text2"/>
          <w:sz w:val="18"/>
          <w:szCs w:val="18"/>
        </w:rPr>
        <w:t>следующих условий:</w:t>
      </w:r>
    </w:p>
    <w:p w14:paraId="0032A3F6" w14:textId="0094498C" w:rsidR="00D351C3" w:rsidRPr="00514EF7" w:rsidRDefault="00D351C3" w:rsidP="00D351C3">
      <w:pPr>
        <w:pStyle w:val="a7"/>
        <w:numPr>
          <w:ilvl w:val="0"/>
          <w:numId w:val="3"/>
        </w:numPr>
        <w:jc w:val="both"/>
        <w:rPr>
          <w:rFonts w:cstheme="minorHAnsi"/>
          <w:color w:val="44546A" w:themeColor="text2"/>
          <w:sz w:val="18"/>
          <w:szCs w:val="18"/>
        </w:rPr>
      </w:pPr>
      <w:r>
        <w:rPr>
          <w:rFonts w:cstheme="minorHAnsi"/>
          <w:color w:val="44546A" w:themeColor="text2"/>
          <w:sz w:val="18"/>
          <w:szCs w:val="18"/>
        </w:rPr>
        <w:t>З</w:t>
      </w:r>
      <w:r w:rsidRPr="00514EF7">
        <w:rPr>
          <w:rFonts w:cstheme="minorHAnsi"/>
          <w:color w:val="44546A" w:themeColor="text2"/>
          <w:sz w:val="18"/>
          <w:szCs w:val="18"/>
        </w:rPr>
        <w:t>аключить договор на поставк</w:t>
      </w:r>
      <w:r>
        <w:rPr>
          <w:rFonts w:cstheme="minorHAnsi"/>
          <w:color w:val="44546A" w:themeColor="text2"/>
          <w:sz w:val="18"/>
          <w:szCs w:val="18"/>
        </w:rPr>
        <w:t>у</w:t>
      </w:r>
      <w:r w:rsidRPr="00514EF7">
        <w:rPr>
          <w:rFonts w:cstheme="minorHAnsi"/>
          <w:color w:val="44546A" w:themeColor="text2"/>
          <w:sz w:val="18"/>
          <w:szCs w:val="18"/>
        </w:rPr>
        <w:t xml:space="preserve"> товаров и оказания услуг </w:t>
      </w:r>
      <w:r w:rsidRPr="004873F0">
        <w:rPr>
          <w:rFonts w:cstheme="minorHAnsi"/>
          <w:color w:val="44546A" w:themeColor="text2"/>
          <w:sz w:val="18"/>
          <w:szCs w:val="18"/>
        </w:rPr>
        <w:t>ООО «Уралнефтепродукт»</w:t>
      </w:r>
      <w:r>
        <w:rPr>
          <w:rFonts w:cstheme="minorHAnsi"/>
          <w:color w:val="44546A" w:themeColor="text2"/>
          <w:sz w:val="18"/>
          <w:szCs w:val="18"/>
        </w:rPr>
        <w:t xml:space="preserve"> </w:t>
      </w:r>
      <w:r w:rsidRPr="00514EF7">
        <w:rPr>
          <w:rFonts w:cstheme="minorHAnsi"/>
          <w:color w:val="44546A" w:themeColor="text2"/>
          <w:sz w:val="18"/>
          <w:szCs w:val="18"/>
        </w:rPr>
        <w:t>с использованием топливных карт «ОПТ</w:t>
      </w:r>
      <w:r>
        <w:rPr>
          <w:rFonts w:cstheme="minorHAnsi"/>
          <w:color w:val="44546A" w:themeColor="text2"/>
          <w:sz w:val="18"/>
          <w:szCs w:val="18"/>
        </w:rPr>
        <w:t>И 24 в период с 01.0</w:t>
      </w:r>
      <w:r w:rsidR="00C33260">
        <w:rPr>
          <w:rFonts w:cstheme="minorHAnsi"/>
          <w:color w:val="44546A" w:themeColor="text2"/>
          <w:sz w:val="18"/>
          <w:szCs w:val="18"/>
        </w:rPr>
        <w:t>9</w:t>
      </w:r>
      <w:r>
        <w:rPr>
          <w:rFonts w:cstheme="minorHAnsi"/>
          <w:color w:val="44546A" w:themeColor="text2"/>
          <w:sz w:val="18"/>
          <w:szCs w:val="18"/>
        </w:rPr>
        <w:t>.2024 по 3</w:t>
      </w:r>
      <w:r w:rsidR="00C33260">
        <w:rPr>
          <w:rFonts w:cstheme="minorHAnsi"/>
          <w:color w:val="44546A" w:themeColor="text2"/>
          <w:sz w:val="18"/>
          <w:szCs w:val="18"/>
        </w:rPr>
        <w:t>0</w:t>
      </w:r>
      <w:r>
        <w:rPr>
          <w:rFonts w:cstheme="minorHAnsi"/>
          <w:color w:val="44546A" w:themeColor="text2"/>
          <w:sz w:val="18"/>
          <w:szCs w:val="18"/>
        </w:rPr>
        <w:t>.0</w:t>
      </w:r>
      <w:r w:rsidR="00C33260">
        <w:rPr>
          <w:rFonts w:cstheme="minorHAnsi"/>
          <w:color w:val="44546A" w:themeColor="text2"/>
          <w:sz w:val="18"/>
          <w:szCs w:val="18"/>
        </w:rPr>
        <w:t>9</w:t>
      </w:r>
      <w:r w:rsidRPr="00514EF7">
        <w:rPr>
          <w:rFonts w:cstheme="minorHAnsi"/>
          <w:color w:val="44546A" w:themeColor="text2"/>
          <w:sz w:val="18"/>
          <w:szCs w:val="18"/>
        </w:rPr>
        <w:t>.202</w:t>
      </w:r>
      <w:r>
        <w:rPr>
          <w:rFonts w:cstheme="minorHAnsi"/>
          <w:color w:val="44546A" w:themeColor="text2"/>
          <w:sz w:val="18"/>
          <w:szCs w:val="18"/>
        </w:rPr>
        <w:t>4г.</w:t>
      </w:r>
      <w:r w:rsidRPr="00514EF7">
        <w:rPr>
          <w:rFonts w:cstheme="minorHAnsi"/>
          <w:color w:val="44546A" w:themeColor="text2"/>
          <w:sz w:val="18"/>
          <w:szCs w:val="18"/>
        </w:rPr>
        <w:t>;</w:t>
      </w:r>
    </w:p>
    <w:p w14:paraId="31C8BC61" w14:textId="77777777" w:rsidR="00D351C3" w:rsidRPr="00514EF7" w:rsidRDefault="00D351C3" w:rsidP="00D351C3">
      <w:pPr>
        <w:pStyle w:val="a7"/>
        <w:numPr>
          <w:ilvl w:val="0"/>
          <w:numId w:val="3"/>
        </w:numPr>
        <w:jc w:val="both"/>
        <w:rPr>
          <w:rFonts w:cstheme="minorHAnsi"/>
          <w:color w:val="44546A" w:themeColor="text2"/>
          <w:sz w:val="18"/>
          <w:szCs w:val="18"/>
        </w:rPr>
      </w:pPr>
      <w:r>
        <w:rPr>
          <w:rFonts w:cstheme="minorHAnsi"/>
          <w:color w:val="44546A" w:themeColor="text2"/>
          <w:sz w:val="18"/>
          <w:szCs w:val="18"/>
        </w:rPr>
        <w:t>И</w:t>
      </w:r>
      <w:r w:rsidRPr="00514EF7">
        <w:rPr>
          <w:rFonts w:cstheme="minorHAnsi"/>
          <w:color w:val="44546A" w:themeColor="text2"/>
          <w:sz w:val="18"/>
          <w:szCs w:val="18"/>
        </w:rPr>
        <w:t xml:space="preserve">меть топливную карту «ОПТИ 24» в пластиковом или виртуальном виде; </w:t>
      </w:r>
    </w:p>
    <w:p w14:paraId="7CEFAEED" w14:textId="77777777" w:rsidR="00D351C3" w:rsidRDefault="00D351C3" w:rsidP="00D351C3">
      <w:pPr>
        <w:pStyle w:val="a7"/>
        <w:numPr>
          <w:ilvl w:val="0"/>
          <w:numId w:val="3"/>
        </w:numPr>
        <w:jc w:val="both"/>
        <w:rPr>
          <w:rFonts w:cstheme="minorHAnsi"/>
          <w:color w:val="44546A" w:themeColor="text2"/>
          <w:sz w:val="18"/>
          <w:szCs w:val="18"/>
        </w:rPr>
      </w:pPr>
      <w:r>
        <w:rPr>
          <w:rFonts w:cstheme="minorHAnsi"/>
          <w:color w:val="44546A" w:themeColor="text2"/>
          <w:sz w:val="18"/>
          <w:szCs w:val="18"/>
        </w:rPr>
        <w:t>П</w:t>
      </w:r>
      <w:r w:rsidRPr="00514EF7">
        <w:rPr>
          <w:rFonts w:cstheme="minorHAnsi"/>
          <w:color w:val="44546A" w:themeColor="text2"/>
          <w:sz w:val="18"/>
          <w:szCs w:val="18"/>
        </w:rPr>
        <w:t xml:space="preserve">риобретать акционный товар в рамках действующего договора поставки товара и оказания услуг с использованием топливной карты «ОПТИ 24» в сроки действия </w:t>
      </w:r>
      <w:r>
        <w:rPr>
          <w:rFonts w:cstheme="minorHAnsi"/>
          <w:color w:val="44546A" w:themeColor="text2"/>
          <w:sz w:val="18"/>
          <w:szCs w:val="18"/>
        </w:rPr>
        <w:t>акции</w:t>
      </w:r>
      <w:r w:rsidRPr="00514EF7">
        <w:rPr>
          <w:rFonts w:cstheme="minorHAnsi"/>
          <w:color w:val="44546A" w:themeColor="text2"/>
          <w:sz w:val="18"/>
          <w:szCs w:val="18"/>
        </w:rPr>
        <w:t>.</w:t>
      </w:r>
    </w:p>
    <w:p w14:paraId="1216B296" w14:textId="7DB04639" w:rsidR="00D351C3" w:rsidRDefault="00D351C3" w:rsidP="00D351C3">
      <w:pPr>
        <w:pStyle w:val="a7"/>
        <w:numPr>
          <w:ilvl w:val="0"/>
          <w:numId w:val="3"/>
        </w:numPr>
        <w:jc w:val="both"/>
        <w:rPr>
          <w:rFonts w:cstheme="minorHAnsi"/>
          <w:color w:val="44546A" w:themeColor="text2"/>
          <w:sz w:val="18"/>
          <w:szCs w:val="18"/>
        </w:rPr>
      </w:pPr>
      <w:r>
        <w:rPr>
          <w:rFonts w:cstheme="minorHAnsi"/>
          <w:color w:val="44546A" w:themeColor="text2"/>
          <w:sz w:val="18"/>
          <w:szCs w:val="18"/>
        </w:rPr>
        <w:t>Расчет тарифа для участников акции за период с 01.0</w:t>
      </w:r>
      <w:r w:rsidR="00C33260">
        <w:rPr>
          <w:rFonts w:cstheme="minorHAnsi"/>
          <w:color w:val="44546A" w:themeColor="text2"/>
          <w:sz w:val="18"/>
          <w:szCs w:val="18"/>
        </w:rPr>
        <w:t>9</w:t>
      </w:r>
      <w:r>
        <w:rPr>
          <w:rFonts w:cstheme="minorHAnsi"/>
          <w:color w:val="44546A" w:themeColor="text2"/>
          <w:sz w:val="18"/>
          <w:szCs w:val="18"/>
        </w:rPr>
        <w:t>.2024 по 3</w:t>
      </w:r>
      <w:r w:rsidR="00AA0F22">
        <w:rPr>
          <w:rFonts w:cstheme="minorHAnsi"/>
          <w:color w:val="44546A" w:themeColor="text2"/>
          <w:sz w:val="18"/>
          <w:szCs w:val="18"/>
        </w:rPr>
        <w:t>1</w:t>
      </w:r>
      <w:r>
        <w:rPr>
          <w:rFonts w:cstheme="minorHAnsi"/>
          <w:color w:val="44546A" w:themeColor="text2"/>
          <w:sz w:val="18"/>
          <w:szCs w:val="18"/>
        </w:rPr>
        <w:t>.0</w:t>
      </w:r>
      <w:r w:rsidR="00C33260">
        <w:rPr>
          <w:rFonts w:cstheme="minorHAnsi"/>
          <w:color w:val="44546A" w:themeColor="text2"/>
          <w:sz w:val="18"/>
          <w:szCs w:val="18"/>
        </w:rPr>
        <w:t>9</w:t>
      </w:r>
      <w:bookmarkStart w:id="0" w:name="_GoBack"/>
      <w:bookmarkEnd w:id="0"/>
      <w:r w:rsidRPr="00514EF7">
        <w:rPr>
          <w:rFonts w:cstheme="minorHAnsi"/>
          <w:color w:val="44546A" w:themeColor="text2"/>
          <w:sz w:val="18"/>
          <w:szCs w:val="18"/>
        </w:rPr>
        <w:t>.202</w:t>
      </w:r>
      <w:r>
        <w:rPr>
          <w:rFonts w:cstheme="minorHAnsi"/>
          <w:color w:val="44546A" w:themeColor="text2"/>
          <w:sz w:val="18"/>
          <w:szCs w:val="18"/>
        </w:rPr>
        <w:t>4г будет производиться в период с 01.0</w:t>
      </w:r>
      <w:r w:rsidR="00AA0F22">
        <w:rPr>
          <w:rFonts w:cstheme="minorHAnsi"/>
          <w:color w:val="44546A" w:themeColor="text2"/>
          <w:sz w:val="18"/>
          <w:szCs w:val="18"/>
        </w:rPr>
        <w:t>9</w:t>
      </w:r>
      <w:r>
        <w:rPr>
          <w:rFonts w:cstheme="minorHAnsi"/>
          <w:color w:val="44546A" w:themeColor="text2"/>
          <w:sz w:val="18"/>
          <w:szCs w:val="18"/>
        </w:rPr>
        <w:t xml:space="preserve">.2024 по </w:t>
      </w:r>
      <w:r w:rsidR="00AA0F22">
        <w:rPr>
          <w:rFonts w:cstheme="minorHAnsi"/>
          <w:color w:val="44546A" w:themeColor="text2"/>
          <w:sz w:val="18"/>
          <w:szCs w:val="18"/>
        </w:rPr>
        <w:t>30</w:t>
      </w:r>
      <w:r>
        <w:rPr>
          <w:rFonts w:cstheme="minorHAnsi"/>
          <w:color w:val="44546A" w:themeColor="text2"/>
          <w:sz w:val="18"/>
          <w:szCs w:val="18"/>
        </w:rPr>
        <w:t>.0</w:t>
      </w:r>
      <w:r w:rsidR="00AA0F22">
        <w:rPr>
          <w:rFonts w:cstheme="minorHAnsi"/>
          <w:color w:val="44546A" w:themeColor="text2"/>
          <w:sz w:val="18"/>
          <w:szCs w:val="18"/>
        </w:rPr>
        <w:t>9</w:t>
      </w:r>
      <w:r>
        <w:rPr>
          <w:rFonts w:cstheme="minorHAnsi"/>
          <w:color w:val="44546A" w:themeColor="text2"/>
          <w:sz w:val="18"/>
          <w:szCs w:val="18"/>
        </w:rPr>
        <w:t xml:space="preserve">.2024г. </w:t>
      </w:r>
    </w:p>
    <w:p w14:paraId="0BCDDAF8" w14:textId="77777777" w:rsidR="00D351C3" w:rsidRPr="0059234D" w:rsidRDefault="00D351C3" w:rsidP="00D351C3">
      <w:pPr>
        <w:pStyle w:val="a7"/>
        <w:numPr>
          <w:ilvl w:val="0"/>
          <w:numId w:val="3"/>
        </w:numPr>
        <w:jc w:val="both"/>
        <w:rPr>
          <w:rFonts w:cstheme="minorHAnsi"/>
          <w:color w:val="44546A" w:themeColor="text2"/>
          <w:sz w:val="18"/>
          <w:szCs w:val="18"/>
        </w:rPr>
      </w:pPr>
      <w:r>
        <w:rPr>
          <w:rFonts w:cstheme="minorHAnsi"/>
          <w:color w:val="44546A" w:themeColor="text2"/>
          <w:sz w:val="18"/>
          <w:szCs w:val="18"/>
        </w:rPr>
        <w:t>П</w:t>
      </w:r>
      <w:r w:rsidRPr="0059234D">
        <w:rPr>
          <w:rFonts w:cstheme="minorHAnsi"/>
          <w:color w:val="44546A" w:themeColor="text2"/>
          <w:sz w:val="18"/>
          <w:szCs w:val="18"/>
        </w:rPr>
        <w:t>риобретать акционный товар в объеме не более 2 (двух) стаканов в 1 (один) календарный день в рамках действующего договора поставки товара и оказания услуг с использованием топливной карты «ОПТИ 24» в сроки действия тарифа.</w:t>
      </w:r>
    </w:p>
    <w:p w14:paraId="73561197" w14:textId="77777777" w:rsidR="00D351C3" w:rsidRPr="005B0809" w:rsidRDefault="00D351C3" w:rsidP="00D351C3">
      <w:pPr>
        <w:pStyle w:val="a7"/>
        <w:numPr>
          <w:ilvl w:val="0"/>
          <w:numId w:val="3"/>
        </w:numPr>
        <w:jc w:val="both"/>
        <w:rPr>
          <w:rFonts w:cstheme="minorHAnsi"/>
          <w:color w:val="44546A" w:themeColor="text2"/>
          <w:sz w:val="18"/>
          <w:szCs w:val="18"/>
        </w:rPr>
      </w:pPr>
      <w:r w:rsidRPr="005B0809">
        <w:rPr>
          <w:rFonts w:cstheme="minorHAnsi"/>
          <w:color w:val="44546A" w:themeColor="text2"/>
          <w:sz w:val="18"/>
          <w:szCs w:val="18"/>
        </w:rPr>
        <w:t>В Акции участвуют собственные Торговые точки АЗС «Газпромнефть».</w:t>
      </w:r>
    </w:p>
    <w:p w14:paraId="47EDC238" w14:textId="77777777" w:rsidR="00D351C3" w:rsidRDefault="00D351C3" w:rsidP="00D351C3">
      <w:pPr>
        <w:pStyle w:val="a7"/>
        <w:numPr>
          <w:ilvl w:val="0"/>
          <w:numId w:val="3"/>
        </w:numPr>
        <w:jc w:val="both"/>
        <w:rPr>
          <w:rFonts w:cstheme="minorHAnsi"/>
          <w:color w:val="44546A" w:themeColor="text2"/>
          <w:sz w:val="18"/>
          <w:szCs w:val="18"/>
        </w:rPr>
      </w:pPr>
      <w:r w:rsidRPr="005B0809">
        <w:rPr>
          <w:rFonts w:cstheme="minorHAnsi"/>
          <w:color w:val="44546A" w:themeColor="text2"/>
          <w:sz w:val="18"/>
          <w:szCs w:val="18"/>
        </w:rPr>
        <w:t>В Акции не участвуют Торговые точки АЗС Партнеров, АЗС Франчайзинг, принимаю</w:t>
      </w:r>
      <w:r>
        <w:rPr>
          <w:rFonts w:cstheme="minorHAnsi"/>
          <w:color w:val="44546A" w:themeColor="text2"/>
          <w:sz w:val="18"/>
          <w:szCs w:val="18"/>
        </w:rPr>
        <w:t>щих топливные карты «ОПТИ 24»</w:t>
      </w:r>
      <w:r w:rsidRPr="005B0809">
        <w:rPr>
          <w:rFonts w:cstheme="minorHAnsi"/>
          <w:color w:val="44546A" w:themeColor="text2"/>
          <w:sz w:val="18"/>
          <w:szCs w:val="18"/>
        </w:rPr>
        <w:t>.</w:t>
      </w:r>
    </w:p>
    <w:p w14:paraId="0740BBA2" w14:textId="77777777" w:rsidR="00D351C3" w:rsidRPr="005B0809" w:rsidRDefault="00D351C3" w:rsidP="00D351C3">
      <w:pPr>
        <w:pStyle w:val="a7"/>
        <w:numPr>
          <w:ilvl w:val="0"/>
          <w:numId w:val="3"/>
        </w:numPr>
        <w:jc w:val="both"/>
        <w:rPr>
          <w:rFonts w:cstheme="minorHAnsi"/>
          <w:color w:val="44546A" w:themeColor="text2"/>
          <w:sz w:val="18"/>
          <w:szCs w:val="18"/>
        </w:rPr>
      </w:pPr>
      <w:r w:rsidRPr="005B0809">
        <w:rPr>
          <w:rFonts w:cstheme="minorHAnsi"/>
          <w:color w:val="44546A" w:themeColor="text2"/>
          <w:sz w:val="18"/>
          <w:szCs w:val="18"/>
        </w:rPr>
        <w:t>ООО «Уралнефтепродукт» имеет право вносить изменения в Перечень Торговых точек в порядке, предусмотренном Договором.</w:t>
      </w:r>
    </w:p>
    <w:p w14:paraId="596AEECC" w14:textId="77777777" w:rsidR="00D351C3" w:rsidRDefault="00D351C3" w:rsidP="00D351C3">
      <w:pPr>
        <w:pStyle w:val="a7"/>
        <w:numPr>
          <w:ilvl w:val="0"/>
          <w:numId w:val="3"/>
        </w:numPr>
        <w:jc w:val="both"/>
        <w:rPr>
          <w:rFonts w:cstheme="minorHAnsi"/>
          <w:color w:val="44546A" w:themeColor="text2"/>
          <w:sz w:val="18"/>
          <w:szCs w:val="18"/>
        </w:rPr>
      </w:pPr>
      <w:r w:rsidRPr="005B0809">
        <w:rPr>
          <w:rFonts w:cstheme="minorHAnsi"/>
          <w:color w:val="44546A" w:themeColor="text2"/>
          <w:sz w:val="18"/>
          <w:szCs w:val="18"/>
        </w:rPr>
        <w:t>Организатор оставляет за собой право по своему усмотрению отменить / приостановить/досрочно прекратить проведение Акции и нести все предусмотренные права и обязанности по предоставлению скидки до приостановки / отмены/ досрочного прекращения Акции.</w:t>
      </w:r>
    </w:p>
    <w:p w14:paraId="7657E3BE" w14:textId="77777777" w:rsidR="00D351C3" w:rsidRDefault="00D351C3" w:rsidP="00D351C3">
      <w:pPr>
        <w:pStyle w:val="a7"/>
        <w:numPr>
          <w:ilvl w:val="0"/>
          <w:numId w:val="3"/>
        </w:numPr>
        <w:jc w:val="both"/>
        <w:rPr>
          <w:rFonts w:cstheme="minorHAnsi"/>
          <w:color w:val="44546A" w:themeColor="text2"/>
          <w:sz w:val="18"/>
          <w:szCs w:val="18"/>
        </w:rPr>
      </w:pPr>
      <w:r w:rsidRPr="005B0809">
        <w:rPr>
          <w:rFonts w:cstheme="minorHAnsi"/>
          <w:color w:val="44546A" w:themeColor="text2"/>
          <w:sz w:val="18"/>
          <w:szCs w:val="18"/>
        </w:rPr>
        <w:t>Организатор не несет ответственности за неисполнение/ несвоевременное исполнение Участниками Акции своих обязанностей, предусмотренных настоящими правилами.</w:t>
      </w:r>
    </w:p>
    <w:p w14:paraId="24C8F5D9" w14:textId="77777777" w:rsidR="00D351C3" w:rsidRPr="00514EF7" w:rsidRDefault="00D351C3" w:rsidP="00D351C3">
      <w:pPr>
        <w:pStyle w:val="a7"/>
        <w:numPr>
          <w:ilvl w:val="0"/>
          <w:numId w:val="3"/>
        </w:numPr>
        <w:jc w:val="both"/>
        <w:rPr>
          <w:rFonts w:cstheme="minorHAnsi"/>
          <w:color w:val="44546A" w:themeColor="text2"/>
          <w:sz w:val="18"/>
          <w:szCs w:val="18"/>
        </w:rPr>
      </w:pPr>
      <w:r w:rsidRPr="005B0809">
        <w:rPr>
          <w:rFonts w:cstheme="minorHAnsi"/>
          <w:color w:val="44546A" w:themeColor="text2"/>
          <w:sz w:val="18"/>
          <w:szCs w:val="18"/>
        </w:rPr>
        <w:t>В Акции не принимают участие бюджетные организации, автономные учреждения, государственные и муниципальные унитарные предприятия, заключившие Договора или Контракты в рамках №223-ФЗ и №44-ФЗ.</w:t>
      </w:r>
    </w:p>
    <w:p w14:paraId="4C8C4931" w14:textId="77777777" w:rsidR="00D351C3" w:rsidRPr="00D85D9F" w:rsidRDefault="00D351C3" w:rsidP="00D351C3">
      <w:pPr>
        <w:pStyle w:val="a7"/>
        <w:ind w:left="720"/>
        <w:jc w:val="both"/>
        <w:rPr>
          <w:rFonts w:cstheme="minorHAnsi"/>
          <w:color w:val="44546A" w:themeColor="text2"/>
          <w:sz w:val="18"/>
          <w:szCs w:val="18"/>
        </w:rPr>
      </w:pPr>
    </w:p>
    <w:p w14:paraId="3CE0C1F4" w14:textId="77777777" w:rsidR="00D351C3" w:rsidRPr="00D85D9F" w:rsidRDefault="00D351C3" w:rsidP="00D351C3">
      <w:pPr>
        <w:pStyle w:val="a7"/>
        <w:jc w:val="both"/>
        <w:rPr>
          <w:rFonts w:cstheme="minorHAnsi"/>
          <w:color w:val="44546A" w:themeColor="text2"/>
          <w:sz w:val="18"/>
          <w:szCs w:val="18"/>
        </w:rPr>
      </w:pPr>
      <w:r w:rsidRPr="00D85D9F">
        <w:rPr>
          <w:rFonts w:cstheme="minorHAnsi"/>
          <w:b/>
          <w:color w:val="44546A" w:themeColor="text2"/>
          <w:sz w:val="18"/>
          <w:szCs w:val="18"/>
        </w:rPr>
        <w:t>Список акционного товара</w:t>
      </w:r>
      <w:r w:rsidRPr="00D85D9F">
        <w:rPr>
          <w:rFonts w:cstheme="minorHAnsi"/>
          <w:color w:val="44546A" w:themeColor="text2"/>
          <w:sz w:val="18"/>
          <w:szCs w:val="18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88"/>
      </w:tblGrid>
      <w:tr w:rsidR="00D351C3" w:rsidRPr="00402D9D" w14:paraId="0CFF7D22" w14:textId="77777777" w:rsidTr="00DE01C7">
        <w:trPr>
          <w:trHeight w:val="261"/>
        </w:trPr>
        <w:tc>
          <w:tcPr>
            <w:tcW w:w="5888" w:type="dxa"/>
          </w:tcPr>
          <w:p w14:paraId="157D8FBA" w14:textId="77777777" w:rsidR="00D351C3" w:rsidRPr="00402D9D" w:rsidRDefault="00D351C3" w:rsidP="00DE01C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02D9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Наименование напитка </w:t>
            </w:r>
          </w:p>
        </w:tc>
      </w:tr>
      <w:tr w:rsidR="00D351C3" w:rsidRPr="00402D9D" w14:paraId="2CA46F4F" w14:textId="77777777" w:rsidTr="00DE01C7">
        <w:trPr>
          <w:trHeight w:val="84"/>
        </w:trPr>
        <w:tc>
          <w:tcPr>
            <w:tcW w:w="5888" w:type="dxa"/>
          </w:tcPr>
          <w:p w14:paraId="40703B6C" w14:textId="77777777" w:rsidR="00D351C3" w:rsidRPr="00402D9D" w:rsidRDefault="00D351C3" w:rsidP="00DE01C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Напиток DC м/с коф Капучино 0,2л </w:t>
            </w:r>
          </w:p>
        </w:tc>
      </w:tr>
      <w:tr w:rsidR="00D351C3" w:rsidRPr="00402D9D" w14:paraId="5E9B7595" w14:textId="77777777" w:rsidTr="00DE01C7">
        <w:trPr>
          <w:trHeight w:val="84"/>
        </w:trPr>
        <w:tc>
          <w:tcPr>
            <w:tcW w:w="5888" w:type="dxa"/>
          </w:tcPr>
          <w:p w14:paraId="3B4EF1B5" w14:textId="77777777" w:rsidR="00D351C3" w:rsidRPr="00402D9D" w:rsidRDefault="00D351C3" w:rsidP="00DE01C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Напиток DC м/с коф Латте 0,2л </w:t>
            </w:r>
          </w:p>
        </w:tc>
      </w:tr>
      <w:tr w:rsidR="00D351C3" w:rsidRPr="00402D9D" w14:paraId="0B478D0A" w14:textId="77777777" w:rsidTr="00DE01C7">
        <w:trPr>
          <w:trHeight w:val="84"/>
        </w:trPr>
        <w:tc>
          <w:tcPr>
            <w:tcW w:w="5888" w:type="dxa"/>
          </w:tcPr>
          <w:p w14:paraId="0CFAC440" w14:textId="77777777" w:rsidR="00D351C3" w:rsidRPr="00402D9D" w:rsidRDefault="00D351C3" w:rsidP="00DE01C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Напиток DC м/с коф Моккачино 0,2л </w:t>
            </w:r>
          </w:p>
        </w:tc>
      </w:tr>
      <w:tr w:rsidR="00D351C3" w:rsidRPr="00402D9D" w14:paraId="6ED56007" w14:textId="77777777" w:rsidTr="00DE01C7">
        <w:trPr>
          <w:trHeight w:val="84"/>
        </w:trPr>
        <w:tc>
          <w:tcPr>
            <w:tcW w:w="5888" w:type="dxa"/>
          </w:tcPr>
          <w:p w14:paraId="52FA7E8A" w14:textId="77777777" w:rsidR="00D351C3" w:rsidRPr="00402D9D" w:rsidRDefault="00D351C3" w:rsidP="00DE01C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Напиток DC м/с коф с молоком 0,2л </w:t>
            </w:r>
          </w:p>
        </w:tc>
      </w:tr>
      <w:tr w:rsidR="00D351C3" w:rsidRPr="00402D9D" w14:paraId="2FF04A1B" w14:textId="77777777" w:rsidTr="00DE01C7">
        <w:trPr>
          <w:trHeight w:val="84"/>
        </w:trPr>
        <w:tc>
          <w:tcPr>
            <w:tcW w:w="5888" w:type="dxa"/>
          </w:tcPr>
          <w:p w14:paraId="0AD1DBF7" w14:textId="77777777" w:rsidR="00D351C3" w:rsidRPr="00402D9D" w:rsidRDefault="00D351C3" w:rsidP="00DE01C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Напиток DC м/с коф Капучино Strong 0,2л </w:t>
            </w:r>
          </w:p>
        </w:tc>
      </w:tr>
      <w:tr w:rsidR="00D351C3" w:rsidRPr="00402D9D" w14:paraId="2E294FCE" w14:textId="77777777" w:rsidTr="00DE01C7">
        <w:trPr>
          <w:trHeight w:val="84"/>
        </w:trPr>
        <w:tc>
          <w:tcPr>
            <w:tcW w:w="5888" w:type="dxa"/>
          </w:tcPr>
          <w:p w14:paraId="3057AA34" w14:textId="77777777" w:rsidR="00D351C3" w:rsidRPr="00402D9D" w:rsidRDefault="00D351C3" w:rsidP="00DE01C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Напиток DC м/с коф Латте холодный 0,2л </w:t>
            </w:r>
          </w:p>
        </w:tc>
      </w:tr>
      <w:tr w:rsidR="00D351C3" w:rsidRPr="00402D9D" w14:paraId="2188B228" w14:textId="77777777" w:rsidTr="00DE01C7">
        <w:trPr>
          <w:trHeight w:val="84"/>
        </w:trPr>
        <w:tc>
          <w:tcPr>
            <w:tcW w:w="5888" w:type="dxa"/>
          </w:tcPr>
          <w:p w14:paraId="01E74D2F" w14:textId="77777777" w:rsidR="00D351C3" w:rsidRPr="00402D9D" w:rsidRDefault="00D351C3" w:rsidP="00DE01C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02D9D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 xml:space="preserve">Напиток DC м/с коф Капучино XL 0,3л </w:t>
            </w:r>
          </w:p>
        </w:tc>
      </w:tr>
      <w:tr w:rsidR="00D351C3" w:rsidRPr="00402D9D" w14:paraId="49151275" w14:textId="77777777" w:rsidTr="00DE01C7">
        <w:trPr>
          <w:trHeight w:val="84"/>
        </w:trPr>
        <w:tc>
          <w:tcPr>
            <w:tcW w:w="5888" w:type="dxa"/>
          </w:tcPr>
          <w:p w14:paraId="14277736" w14:textId="77777777" w:rsidR="00D351C3" w:rsidRPr="00402D9D" w:rsidRDefault="00D351C3" w:rsidP="00DE01C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Напиток DC м/с коф Латте XL 0,3л </w:t>
            </w:r>
          </w:p>
        </w:tc>
      </w:tr>
      <w:tr w:rsidR="00D351C3" w:rsidRPr="00402D9D" w14:paraId="54204DAD" w14:textId="77777777" w:rsidTr="00DE01C7">
        <w:trPr>
          <w:trHeight w:val="84"/>
        </w:trPr>
        <w:tc>
          <w:tcPr>
            <w:tcW w:w="5888" w:type="dxa"/>
          </w:tcPr>
          <w:p w14:paraId="4871E30D" w14:textId="77777777" w:rsidR="00D351C3" w:rsidRPr="00402D9D" w:rsidRDefault="00D351C3" w:rsidP="00DE01C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Напиток DC м/с коф Моккачино XL 0,3л </w:t>
            </w:r>
          </w:p>
        </w:tc>
      </w:tr>
      <w:tr w:rsidR="00D351C3" w:rsidRPr="00402D9D" w14:paraId="149CC02E" w14:textId="77777777" w:rsidTr="00DE01C7">
        <w:trPr>
          <w:trHeight w:val="84"/>
        </w:trPr>
        <w:tc>
          <w:tcPr>
            <w:tcW w:w="5888" w:type="dxa"/>
          </w:tcPr>
          <w:p w14:paraId="7650CB86" w14:textId="77777777" w:rsidR="00D351C3" w:rsidRPr="00402D9D" w:rsidRDefault="00D351C3" w:rsidP="00DE01C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Напиток DC м/с коф с молоком XL 0,3л </w:t>
            </w:r>
          </w:p>
        </w:tc>
      </w:tr>
      <w:tr w:rsidR="00D351C3" w:rsidRPr="00402D9D" w14:paraId="02ABFA14" w14:textId="77777777" w:rsidTr="00DE01C7">
        <w:trPr>
          <w:trHeight w:val="84"/>
        </w:trPr>
        <w:tc>
          <w:tcPr>
            <w:tcW w:w="5888" w:type="dxa"/>
          </w:tcPr>
          <w:p w14:paraId="5C8558C9" w14:textId="77777777" w:rsidR="00D351C3" w:rsidRPr="00402D9D" w:rsidRDefault="00D351C3" w:rsidP="00DE01C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Напиток DC м/с коф Капучино Strong XL 0,3л </w:t>
            </w:r>
          </w:p>
        </w:tc>
      </w:tr>
      <w:tr w:rsidR="00D351C3" w:rsidRPr="00402D9D" w14:paraId="5B9FF629" w14:textId="77777777" w:rsidTr="00DE01C7">
        <w:trPr>
          <w:trHeight w:val="84"/>
        </w:trPr>
        <w:tc>
          <w:tcPr>
            <w:tcW w:w="5888" w:type="dxa"/>
          </w:tcPr>
          <w:p w14:paraId="1AA589B0" w14:textId="77777777" w:rsidR="00D351C3" w:rsidRPr="00402D9D" w:rsidRDefault="00D351C3" w:rsidP="00DE01C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Напиток DC м/с коф Латте холодный XL 0,3л </w:t>
            </w:r>
          </w:p>
        </w:tc>
      </w:tr>
      <w:tr w:rsidR="00D351C3" w:rsidRPr="00402D9D" w14:paraId="58D668FD" w14:textId="77777777" w:rsidTr="00DE01C7">
        <w:trPr>
          <w:trHeight w:val="84"/>
        </w:trPr>
        <w:tc>
          <w:tcPr>
            <w:tcW w:w="5888" w:type="dxa"/>
          </w:tcPr>
          <w:p w14:paraId="22B36FD8" w14:textId="77777777" w:rsidR="00D351C3" w:rsidRPr="00402D9D" w:rsidRDefault="00D351C3" w:rsidP="00DE01C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Напиток DC м/с коф Капучино XL Go 0,3л </w:t>
            </w:r>
          </w:p>
        </w:tc>
      </w:tr>
      <w:tr w:rsidR="00D351C3" w:rsidRPr="00402D9D" w14:paraId="2C18CEFB" w14:textId="77777777" w:rsidTr="00DE01C7">
        <w:trPr>
          <w:trHeight w:val="84"/>
        </w:trPr>
        <w:tc>
          <w:tcPr>
            <w:tcW w:w="5888" w:type="dxa"/>
          </w:tcPr>
          <w:p w14:paraId="3486A29A" w14:textId="77777777" w:rsidR="00D351C3" w:rsidRPr="00402D9D" w:rsidRDefault="00D351C3" w:rsidP="00DE01C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Напиток DC м/с коф Латте XL Go 0,3л </w:t>
            </w:r>
          </w:p>
        </w:tc>
      </w:tr>
      <w:tr w:rsidR="00D351C3" w:rsidRPr="00402D9D" w14:paraId="17278432" w14:textId="77777777" w:rsidTr="00DE01C7">
        <w:trPr>
          <w:trHeight w:val="84"/>
        </w:trPr>
        <w:tc>
          <w:tcPr>
            <w:tcW w:w="5888" w:type="dxa"/>
          </w:tcPr>
          <w:p w14:paraId="4EC92F47" w14:textId="77777777" w:rsidR="00D351C3" w:rsidRPr="00402D9D" w:rsidRDefault="00D351C3" w:rsidP="00DE01C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Напиток DC м/с коф Моккачино XL Go 0,3л </w:t>
            </w:r>
          </w:p>
        </w:tc>
      </w:tr>
      <w:tr w:rsidR="00D351C3" w:rsidRPr="00402D9D" w14:paraId="4AE20C38" w14:textId="77777777" w:rsidTr="00DE01C7">
        <w:trPr>
          <w:trHeight w:val="84"/>
        </w:trPr>
        <w:tc>
          <w:tcPr>
            <w:tcW w:w="5888" w:type="dxa"/>
          </w:tcPr>
          <w:p w14:paraId="62073DFD" w14:textId="77777777" w:rsidR="00D351C3" w:rsidRPr="00402D9D" w:rsidRDefault="00D351C3" w:rsidP="00DE01C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Кофе DC Американо 0,2л </w:t>
            </w:r>
          </w:p>
        </w:tc>
      </w:tr>
      <w:tr w:rsidR="00D351C3" w:rsidRPr="00402D9D" w14:paraId="3BC6E9B4" w14:textId="77777777" w:rsidTr="00DE01C7">
        <w:trPr>
          <w:trHeight w:val="84"/>
        </w:trPr>
        <w:tc>
          <w:tcPr>
            <w:tcW w:w="5888" w:type="dxa"/>
          </w:tcPr>
          <w:p w14:paraId="5CFB9D1B" w14:textId="77777777" w:rsidR="00D351C3" w:rsidRPr="00402D9D" w:rsidRDefault="00D351C3" w:rsidP="00DE01C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Кофе DC Эспрессо Go 50мл </w:t>
            </w:r>
          </w:p>
        </w:tc>
      </w:tr>
      <w:tr w:rsidR="00D351C3" w:rsidRPr="00402D9D" w14:paraId="00E92E6E" w14:textId="77777777" w:rsidTr="00DE01C7">
        <w:trPr>
          <w:trHeight w:val="84"/>
        </w:trPr>
        <w:tc>
          <w:tcPr>
            <w:tcW w:w="5888" w:type="dxa"/>
          </w:tcPr>
          <w:p w14:paraId="59007083" w14:textId="77777777" w:rsidR="00D351C3" w:rsidRPr="00402D9D" w:rsidRDefault="00D351C3" w:rsidP="00DE01C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Кофе Эспрессо G-Dr 50мл </w:t>
            </w:r>
          </w:p>
        </w:tc>
      </w:tr>
      <w:tr w:rsidR="00D351C3" w:rsidRPr="00402D9D" w14:paraId="7A0A67DE" w14:textId="77777777" w:rsidTr="00DE01C7">
        <w:trPr>
          <w:trHeight w:val="84"/>
        </w:trPr>
        <w:tc>
          <w:tcPr>
            <w:tcW w:w="5888" w:type="dxa"/>
          </w:tcPr>
          <w:p w14:paraId="0CA6E777" w14:textId="77777777" w:rsidR="00D351C3" w:rsidRPr="00402D9D" w:rsidRDefault="00D351C3" w:rsidP="00DE01C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Кофе Ристретто DC 60мл </w:t>
            </w:r>
          </w:p>
        </w:tc>
      </w:tr>
      <w:tr w:rsidR="00D351C3" w:rsidRPr="00402D9D" w14:paraId="2EC4E873" w14:textId="77777777" w:rsidTr="00DE01C7">
        <w:trPr>
          <w:trHeight w:val="84"/>
        </w:trPr>
        <w:tc>
          <w:tcPr>
            <w:tcW w:w="5888" w:type="dxa"/>
          </w:tcPr>
          <w:p w14:paraId="7C3F985B" w14:textId="77777777" w:rsidR="00D351C3" w:rsidRPr="00402D9D" w:rsidRDefault="00D351C3" w:rsidP="00DE01C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Кофе DC Фильтр-кофе 0,2л </w:t>
            </w:r>
          </w:p>
        </w:tc>
      </w:tr>
      <w:tr w:rsidR="00D351C3" w:rsidRPr="00402D9D" w14:paraId="1AADD81C" w14:textId="77777777" w:rsidTr="00DE01C7">
        <w:trPr>
          <w:trHeight w:val="84"/>
        </w:trPr>
        <w:tc>
          <w:tcPr>
            <w:tcW w:w="5888" w:type="dxa"/>
          </w:tcPr>
          <w:p w14:paraId="53165453" w14:textId="77777777" w:rsidR="00D351C3" w:rsidRPr="00402D9D" w:rsidRDefault="00D351C3" w:rsidP="00DE01C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Кофе DC Американо XL 0,3л </w:t>
            </w:r>
          </w:p>
        </w:tc>
      </w:tr>
      <w:tr w:rsidR="00D351C3" w:rsidRPr="00402D9D" w14:paraId="6703A68A" w14:textId="77777777" w:rsidTr="00DE01C7">
        <w:trPr>
          <w:trHeight w:val="84"/>
        </w:trPr>
        <w:tc>
          <w:tcPr>
            <w:tcW w:w="5888" w:type="dxa"/>
          </w:tcPr>
          <w:p w14:paraId="1A48697D" w14:textId="77777777" w:rsidR="00D351C3" w:rsidRPr="00402D9D" w:rsidRDefault="00D351C3" w:rsidP="00DE01C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Кофе DC Фильтр-кофе 0,3л </w:t>
            </w:r>
          </w:p>
        </w:tc>
      </w:tr>
      <w:tr w:rsidR="00D351C3" w:rsidRPr="00402D9D" w14:paraId="63AC3FE1" w14:textId="77777777" w:rsidTr="00DE01C7">
        <w:trPr>
          <w:trHeight w:val="84"/>
        </w:trPr>
        <w:tc>
          <w:tcPr>
            <w:tcW w:w="5888" w:type="dxa"/>
          </w:tcPr>
          <w:p w14:paraId="1218FCF0" w14:textId="77777777" w:rsidR="00D351C3" w:rsidRPr="00402D9D" w:rsidRDefault="00D351C3" w:rsidP="00DE01C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Кофе DC Американо XL Go 0,3л </w:t>
            </w:r>
          </w:p>
        </w:tc>
      </w:tr>
      <w:tr w:rsidR="00D351C3" w:rsidRPr="00402D9D" w14:paraId="5311DAE7" w14:textId="77777777" w:rsidTr="00DE01C7">
        <w:trPr>
          <w:trHeight w:val="84"/>
        </w:trPr>
        <w:tc>
          <w:tcPr>
            <w:tcW w:w="5888" w:type="dxa"/>
          </w:tcPr>
          <w:p w14:paraId="621B7985" w14:textId="77777777" w:rsidR="00D351C3" w:rsidRPr="00402D9D" w:rsidRDefault="00D351C3" w:rsidP="00DE01C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Кофе DC Фильтр-кофе G </w:t>
            </w:r>
          </w:p>
        </w:tc>
      </w:tr>
      <w:tr w:rsidR="00D351C3" w:rsidRPr="00402D9D" w14:paraId="1372CFE0" w14:textId="77777777" w:rsidTr="00DE01C7">
        <w:trPr>
          <w:trHeight w:val="84"/>
        </w:trPr>
        <w:tc>
          <w:tcPr>
            <w:tcW w:w="5888" w:type="dxa"/>
          </w:tcPr>
          <w:p w14:paraId="6F07A5DC" w14:textId="77777777" w:rsidR="00D351C3" w:rsidRPr="00402D9D" w:rsidRDefault="00D351C3" w:rsidP="00DE01C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Кофе DC Американо G 0,4л </w:t>
            </w:r>
          </w:p>
        </w:tc>
      </w:tr>
      <w:tr w:rsidR="00D351C3" w:rsidRPr="00402D9D" w14:paraId="555E9196" w14:textId="77777777" w:rsidTr="00DE01C7">
        <w:trPr>
          <w:trHeight w:val="84"/>
        </w:trPr>
        <w:tc>
          <w:tcPr>
            <w:tcW w:w="5888" w:type="dxa"/>
          </w:tcPr>
          <w:p w14:paraId="369D8E08" w14:textId="77777777" w:rsidR="00D351C3" w:rsidRPr="00402D9D" w:rsidRDefault="00D351C3" w:rsidP="00DE01C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Напиток DC м/с коф Капучино G 0,4л </w:t>
            </w:r>
          </w:p>
        </w:tc>
      </w:tr>
      <w:tr w:rsidR="00D351C3" w:rsidRPr="00402D9D" w14:paraId="3DCD9EE1" w14:textId="77777777" w:rsidTr="00DE01C7">
        <w:trPr>
          <w:trHeight w:val="84"/>
        </w:trPr>
        <w:tc>
          <w:tcPr>
            <w:tcW w:w="5888" w:type="dxa"/>
          </w:tcPr>
          <w:p w14:paraId="280408AD" w14:textId="77777777" w:rsidR="00D351C3" w:rsidRPr="00402D9D" w:rsidRDefault="00D351C3" w:rsidP="00DE01C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Напиток DC м/с коф Моккачино G 0,4л </w:t>
            </w:r>
          </w:p>
        </w:tc>
      </w:tr>
      <w:tr w:rsidR="00D351C3" w:rsidRPr="00402D9D" w14:paraId="17915E22" w14:textId="77777777" w:rsidTr="00DE01C7">
        <w:trPr>
          <w:trHeight w:val="84"/>
        </w:trPr>
        <w:tc>
          <w:tcPr>
            <w:tcW w:w="5888" w:type="dxa"/>
          </w:tcPr>
          <w:p w14:paraId="1454E2E6" w14:textId="77777777" w:rsidR="00D351C3" w:rsidRPr="00402D9D" w:rsidRDefault="00D351C3" w:rsidP="00DE01C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Напиток DC м/с коф Латте G 0,4л </w:t>
            </w:r>
          </w:p>
        </w:tc>
      </w:tr>
      <w:tr w:rsidR="00D351C3" w:rsidRPr="00402D9D" w14:paraId="0DF73988" w14:textId="77777777" w:rsidTr="00DE01C7">
        <w:trPr>
          <w:trHeight w:val="84"/>
        </w:trPr>
        <w:tc>
          <w:tcPr>
            <w:tcW w:w="5888" w:type="dxa"/>
          </w:tcPr>
          <w:p w14:paraId="3ED50A41" w14:textId="77777777" w:rsidR="00D351C3" w:rsidRPr="00402D9D" w:rsidRDefault="00D351C3" w:rsidP="00DE01C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Напиток DC м/с коф Капучино Strong G 0,4л </w:t>
            </w:r>
          </w:p>
        </w:tc>
      </w:tr>
      <w:tr w:rsidR="00D351C3" w:rsidRPr="00402D9D" w14:paraId="622DB6D7" w14:textId="77777777" w:rsidTr="00DE01C7">
        <w:trPr>
          <w:trHeight w:val="84"/>
        </w:trPr>
        <w:tc>
          <w:tcPr>
            <w:tcW w:w="5888" w:type="dxa"/>
          </w:tcPr>
          <w:p w14:paraId="6066C8AE" w14:textId="77777777" w:rsidR="00D351C3" w:rsidRPr="00402D9D" w:rsidRDefault="00D351C3" w:rsidP="00DE01C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Напиток DC м/с коф с молоком G 0,4л </w:t>
            </w:r>
          </w:p>
        </w:tc>
      </w:tr>
      <w:tr w:rsidR="00D351C3" w:rsidRPr="00402D9D" w14:paraId="4E68B9C5" w14:textId="77777777" w:rsidTr="00DE01C7">
        <w:trPr>
          <w:trHeight w:val="84"/>
        </w:trPr>
        <w:tc>
          <w:tcPr>
            <w:tcW w:w="5888" w:type="dxa"/>
          </w:tcPr>
          <w:p w14:paraId="0ECC4B12" w14:textId="77777777" w:rsidR="00D351C3" w:rsidRPr="00402D9D" w:rsidRDefault="00D351C3" w:rsidP="00DE01C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Напиток DC м/с коф Латте холодный G 0,4л </w:t>
            </w:r>
          </w:p>
        </w:tc>
      </w:tr>
      <w:tr w:rsidR="00D351C3" w:rsidRPr="00402D9D" w14:paraId="2BFEA4BB" w14:textId="77777777" w:rsidTr="00DE01C7">
        <w:trPr>
          <w:trHeight w:val="84"/>
        </w:trPr>
        <w:tc>
          <w:tcPr>
            <w:tcW w:w="5888" w:type="dxa"/>
          </w:tcPr>
          <w:p w14:paraId="22AB984E" w14:textId="77777777" w:rsidR="00D351C3" w:rsidRPr="00402D9D" w:rsidRDefault="00D351C3" w:rsidP="00DE01C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Нап DC Горячий шоколад 0,2л </w:t>
            </w:r>
          </w:p>
        </w:tc>
      </w:tr>
      <w:tr w:rsidR="00D351C3" w:rsidRPr="00402D9D" w14:paraId="6CB0AC2C" w14:textId="77777777" w:rsidTr="00DE01C7">
        <w:trPr>
          <w:trHeight w:val="84"/>
        </w:trPr>
        <w:tc>
          <w:tcPr>
            <w:tcW w:w="5888" w:type="dxa"/>
          </w:tcPr>
          <w:p w14:paraId="63025CD8" w14:textId="77777777" w:rsidR="00D351C3" w:rsidRPr="00402D9D" w:rsidRDefault="00D351C3" w:rsidP="00DE01C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Нап DC Горячий шоколад XL </w:t>
            </w:r>
          </w:p>
        </w:tc>
      </w:tr>
      <w:tr w:rsidR="00D351C3" w:rsidRPr="00402D9D" w14:paraId="72A6507E" w14:textId="77777777" w:rsidTr="00DE01C7">
        <w:trPr>
          <w:trHeight w:val="84"/>
        </w:trPr>
        <w:tc>
          <w:tcPr>
            <w:tcW w:w="5888" w:type="dxa"/>
          </w:tcPr>
          <w:p w14:paraId="50CA0ECB" w14:textId="77777777" w:rsidR="00D351C3" w:rsidRPr="00402D9D" w:rsidRDefault="00D351C3" w:rsidP="00DE01C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Нап DC Горячий шоколад G 0,4л </w:t>
            </w:r>
          </w:p>
        </w:tc>
      </w:tr>
      <w:tr w:rsidR="00D351C3" w:rsidRPr="00402D9D" w14:paraId="2E44FBFB" w14:textId="77777777" w:rsidTr="00DE01C7">
        <w:trPr>
          <w:trHeight w:val="84"/>
        </w:trPr>
        <w:tc>
          <w:tcPr>
            <w:tcW w:w="5888" w:type="dxa"/>
          </w:tcPr>
          <w:p w14:paraId="716AEE4D" w14:textId="77777777" w:rsidR="00D351C3" w:rsidRPr="00402D9D" w:rsidRDefault="00D351C3" w:rsidP="00DE01C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Нап DC Горячий шоколад XL Go 0,31л </w:t>
            </w:r>
          </w:p>
        </w:tc>
      </w:tr>
    </w:tbl>
    <w:p w14:paraId="27839757" w14:textId="77777777" w:rsidR="00D351C3" w:rsidRDefault="00D351C3" w:rsidP="00D351C3"/>
    <w:p w14:paraId="7E519F32" w14:textId="77777777" w:rsidR="00D351C3" w:rsidRDefault="00D351C3" w:rsidP="00D351C3"/>
    <w:p w14:paraId="1C554304" w14:textId="77777777" w:rsidR="00D351C3" w:rsidRDefault="00D351C3" w:rsidP="00D351C3"/>
    <w:p w14:paraId="1663CA6A" w14:textId="77777777" w:rsidR="00CC7BF6" w:rsidRPr="00D351C3" w:rsidRDefault="00CC7BF6" w:rsidP="00D351C3"/>
    <w:sectPr w:rsidR="00CC7BF6" w:rsidRPr="00D351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DE2742"/>
    <w:multiLevelType w:val="hybridMultilevel"/>
    <w:tmpl w:val="E8A00502"/>
    <w:lvl w:ilvl="0" w:tplc="9550B0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89058D"/>
    <w:multiLevelType w:val="hybridMultilevel"/>
    <w:tmpl w:val="E2C09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FE67DD"/>
    <w:multiLevelType w:val="hybridMultilevel"/>
    <w:tmpl w:val="73EEF1C4"/>
    <w:lvl w:ilvl="0" w:tplc="4BA0AC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BC9"/>
    <w:rsid w:val="00201B8C"/>
    <w:rsid w:val="00804BC9"/>
    <w:rsid w:val="009509FB"/>
    <w:rsid w:val="00AA0F22"/>
    <w:rsid w:val="00C33260"/>
    <w:rsid w:val="00CC7BF6"/>
    <w:rsid w:val="00D351C3"/>
    <w:rsid w:val="00E37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2841F"/>
  <w15:chartTrackingRefBased/>
  <w15:docId w15:val="{C5D8F239-25D0-47E8-ACF3-00D8EF986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4B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804BC9"/>
    <w:rPr>
      <w:color w:val="0000FF"/>
      <w:u w:val="single"/>
    </w:rPr>
  </w:style>
  <w:style w:type="paragraph" w:styleId="3">
    <w:name w:val="Body Text Indent 3"/>
    <w:basedOn w:val="a"/>
    <w:link w:val="30"/>
    <w:uiPriority w:val="99"/>
    <w:semiHidden/>
    <w:unhideWhenUsed/>
    <w:rsid w:val="00804BC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04BC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ody Text"/>
    <w:basedOn w:val="a"/>
    <w:link w:val="a5"/>
    <w:uiPriority w:val="99"/>
    <w:unhideWhenUsed/>
    <w:rsid w:val="00804BC9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804B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Unresolved Mention"/>
    <w:basedOn w:val="a0"/>
    <w:uiPriority w:val="99"/>
    <w:semiHidden/>
    <w:unhideWhenUsed/>
    <w:rsid w:val="00804BC9"/>
    <w:rPr>
      <w:color w:val="605E5C"/>
      <w:shd w:val="clear" w:color="auto" w:fill="E1DFDD"/>
    </w:rPr>
  </w:style>
  <w:style w:type="paragraph" w:styleId="a7">
    <w:name w:val="No Spacing"/>
    <w:uiPriority w:val="1"/>
    <w:qFormat/>
    <w:rsid w:val="00D351C3"/>
    <w:pPr>
      <w:spacing w:after="0" w:line="240" w:lineRule="auto"/>
    </w:pPr>
  </w:style>
  <w:style w:type="paragraph" w:customStyle="1" w:styleId="Default">
    <w:name w:val="Default"/>
    <w:rsid w:val="00D351C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Роза Саярова</dc:creator>
  <cp:keywords/>
  <dc:description/>
  <cp:lastModifiedBy>Роза Саярова</cp:lastModifiedBy>
  <cp:revision>7</cp:revision>
  <dcterms:created xsi:type="dcterms:W3CDTF">2024-05-29T06:19:00Z</dcterms:created>
  <dcterms:modified xsi:type="dcterms:W3CDTF">2024-08-30T09:53:00Z</dcterms:modified>
</cp:coreProperties>
</file>